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538A7" w14:textId="750CE4C5" w:rsidR="00A829DB" w:rsidRPr="00BE1708" w:rsidRDefault="00A829DB" w:rsidP="00C05224">
      <w:pPr>
        <w:jc w:val="right"/>
        <w:rPr>
          <w:color w:val="00660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14742"/>
      </w:tblGrid>
      <w:tr w:rsidR="00A829DB" w:rsidRPr="0059496F" w14:paraId="39559276" w14:textId="77777777" w:rsidTr="00503826">
        <w:trPr>
          <w:trHeight w:val="402"/>
        </w:trPr>
        <w:tc>
          <w:tcPr>
            <w:tcW w:w="14742" w:type="dxa"/>
            <w:tcBorders>
              <w:top w:val="nil"/>
              <w:left w:val="nil"/>
              <w:bottom w:val="nil"/>
              <w:right w:val="nil"/>
            </w:tcBorders>
            <w:shd w:val="clear" w:color="auto" w:fill="008000"/>
            <w:vAlign w:val="center"/>
          </w:tcPr>
          <w:p w14:paraId="3B0B3DFB" w14:textId="43E81FD7" w:rsidR="00A829DB" w:rsidRPr="0059496F" w:rsidRDefault="00A47AD8" w:rsidP="00E60C13">
            <w:pPr>
              <w:autoSpaceDE w:val="0"/>
              <w:autoSpaceDN w:val="0"/>
              <w:adjustRightInd w:val="0"/>
              <w:spacing w:line="276" w:lineRule="auto"/>
              <w:rPr>
                <w:rFonts w:ascii="Arial Narrow" w:hAnsi="Arial Narrow" w:cs="Arial"/>
                <w:b/>
                <w:color w:val="FFFFFF"/>
                <w:sz w:val="20"/>
                <w:szCs w:val="20"/>
              </w:rPr>
            </w:pPr>
            <w:r>
              <w:rPr>
                <w:rFonts w:ascii="Arial Narrow" w:hAnsi="Arial Narrow" w:cs="Arial"/>
                <w:b/>
                <w:bCs/>
                <w:color w:val="FFFFFF"/>
                <w:sz w:val="28"/>
                <w:szCs w:val="28"/>
                <w:lang w:val="nl-BE"/>
              </w:rPr>
              <w:t>Register nazicht AED</w:t>
            </w:r>
          </w:p>
        </w:tc>
      </w:tr>
    </w:tbl>
    <w:p w14:paraId="1DA3FA78" w14:textId="3D94991A" w:rsidR="00A47AD8" w:rsidRPr="00E60C13" w:rsidRDefault="00A47AD8" w:rsidP="00FF2592">
      <w:pPr>
        <w:spacing w:before="120" w:after="240"/>
        <w:rPr>
          <w:rFonts w:cs="Arial"/>
          <w:lang w:val="nl-BE"/>
        </w:rPr>
      </w:pPr>
      <w:r>
        <w:rPr>
          <w:rFonts w:cs="Arial"/>
          <w:b/>
          <w:u w:val="single"/>
          <w:lang w:val="nl-BE"/>
        </w:rPr>
        <w:t>Onderneming/organisatie</w:t>
      </w:r>
      <w:r w:rsidRPr="00E418E8">
        <w:rPr>
          <w:rFonts w:cs="Arial"/>
          <w:lang w:val="nl-BE"/>
        </w:rPr>
        <w:t xml:space="preserve"> : ……………………………….…………</w:t>
      </w:r>
      <w:r w:rsidR="00C07B1F">
        <w:rPr>
          <w:rFonts w:cs="Arial"/>
          <w:lang w:val="nl-BE"/>
        </w:rPr>
        <w:t>…………………………………………………………</w:t>
      </w:r>
      <w:r>
        <w:rPr>
          <w:rFonts w:cs="Arial"/>
          <w:lang w:val="nl-BE"/>
        </w:rPr>
        <w:t xml:space="preserve">        </w:t>
      </w:r>
      <w:r>
        <w:rPr>
          <w:rFonts w:cs="Arial"/>
          <w:b/>
          <w:u w:val="single"/>
          <w:lang w:val="nl-BE"/>
        </w:rPr>
        <w:t>Locatie</w:t>
      </w:r>
      <w:r>
        <w:rPr>
          <w:rFonts w:cs="Arial"/>
          <w:lang w:val="nl-BE"/>
        </w:rPr>
        <w:t>: ………………………………………………………………</w:t>
      </w:r>
    </w:p>
    <w:p w14:paraId="36CC955E" w14:textId="0502D28B" w:rsidR="00A47AD8" w:rsidRPr="00A47AD8" w:rsidRDefault="00A47AD8" w:rsidP="00A47AD8">
      <w:pPr>
        <w:spacing w:after="120"/>
        <w:rPr>
          <w:rFonts w:cs="Arial"/>
          <w:lang w:val="nl-BE"/>
        </w:rPr>
      </w:pPr>
      <w:r>
        <w:rPr>
          <w:rFonts w:cs="Arial"/>
          <w:b/>
          <w:u w:val="single"/>
          <w:lang w:val="nl-BE"/>
        </w:rPr>
        <w:t>Fabrikant</w:t>
      </w:r>
      <w:r>
        <w:rPr>
          <w:rFonts w:cs="Arial"/>
          <w:lang w:val="nl-BE"/>
        </w:rPr>
        <w:t xml:space="preserve">: ……………………………………………..………       </w:t>
      </w:r>
      <w:r>
        <w:rPr>
          <w:rFonts w:cs="Arial"/>
          <w:b/>
          <w:u w:val="single"/>
          <w:lang w:val="nl-BE"/>
        </w:rPr>
        <w:t>Leverancier</w:t>
      </w:r>
      <w:r>
        <w:rPr>
          <w:rFonts w:cs="Arial"/>
          <w:lang w:val="nl-BE"/>
        </w:rPr>
        <w:t xml:space="preserve">:  ………………………………..……………       </w:t>
      </w:r>
      <w:r>
        <w:rPr>
          <w:rFonts w:cs="Arial"/>
          <w:b/>
          <w:u w:val="single"/>
          <w:lang w:val="nl-BE"/>
        </w:rPr>
        <w:t>AED-categorie</w:t>
      </w:r>
      <w:r>
        <w:rPr>
          <w:rFonts w:cs="Arial"/>
          <w:lang w:val="nl-BE"/>
        </w:rPr>
        <w:t>: ……………..………………………………………</w:t>
      </w:r>
    </w:p>
    <w:p w14:paraId="34F08431" w14:textId="66AF6D45" w:rsidR="00A47AD8" w:rsidRPr="00A47AD8" w:rsidRDefault="00A47AD8" w:rsidP="00A47AD8">
      <w:pPr>
        <w:spacing w:after="120"/>
        <w:rPr>
          <w:rFonts w:cs="Arial"/>
          <w:lang w:val="nl-BE"/>
        </w:rPr>
      </w:pPr>
      <w:r>
        <w:rPr>
          <w:rFonts w:cs="Arial"/>
          <w:b/>
          <w:u w:val="single"/>
          <w:lang w:val="nl-BE"/>
        </w:rPr>
        <w:t>Type</w:t>
      </w:r>
      <w:r>
        <w:rPr>
          <w:rFonts w:cs="Arial"/>
          <w:lang w:val="nl-BE"/>
        </w:rPr>
        <w:t xml:space="preserve">: ……………………………………………….…..………       </w:t>
      </w:r>
      <w:r>
        <w:rPr>
          <w:rFonts w:cs="Arial"/>
          <w:b/>
          <w:u w:val="single"/>
          <w:lang w:val="nl-BE"/>
        </w:rPr>
        <w:t>Serie</w:t>
      </w:r>
      <w:r>
        <w:rPr>
          <w:rFonts w:cs="Arial"/>
          <w:lang w:val="nl-BE"/>
        </w:rPr>
        <w:t xml:space="preserve">:  ………………………………………..……………       </w:t>
      </w:r>
      <w:r>
        <w:rPr>
          <w:rFonts w:cs="Arial"/>
          <w:b/>
          <w:u w:val="single"/>
          <w:lang w:val="nl-BE"/>
        </w:rPr>
        <w:t>Bouwjaar</w:t>
      </w:r>
      <w:r>
        <w:rPr>
          <w:rFonts w:cs="Arial"/>
          <w:lang w:val="nl-BE"/>
        </w:rPr>
        <w:t>: ……………..…………………………………………….</w:t>
      </w:r>
    </w:p>
    <w:p w14:paraId="618B0230" w14:textId="4F012C7E" w:rsidR="00A47AD8" w:rsidRDefault="00A47AD8" w:rsidP="00FF2592">
      <w:pPr>
        <w:spacing w:before="240" w:after="240"/>
        <w:rPr>
          <w:rFonts w:cs="Arial"/>
          <w:lang w:val="nl-BE"/>
        </w:rPr>
      </w:pPr>
      <w:r w:rsidRPr="00E418E8">
        <w:rPr>
          <w:rFonts w:cs="Arial"/>
          <w:b/>
          <w:u w:val="single"/>
          <w:lang w:val="nl-BE"/>
        </w:rPr>
        <w:t>Verantwoordelijke</w:t>
      </w:r>
      <w:r w:rsidRPr="00E418E8">
        <w:rPr>
          <w:rFonts w:cs="Arial"/>
          <w:lang w:val="nl-BE"/>
        </w:rPr>
        <w:t>: ………………………………………………….</w:t>
      </w:r>
      <w:r>
        <w:rPr>
          <w:rFonts w:cs="Arial"/>
          <w:lang w:val="nl-BE"/>
        </w:rPr>
        <w:t>..</w:t>
      </w:r>
      <w:r>
        <w:rPr>
          <w:rFonts w:cs="Arial"/>
          <w:lang w:val="nl-BE"/>
        </w:rPr>
        <w:tab/>
      </w:r>
      <w:r>
        <w:rPr>
          <w:rFonts w:cs="Arial"/>
          <w:lang w:val="nl-BE"/>
        </w:rPr>
        <w:tab/>
      </w:r>
      <w:r>
        <w:rPr>
          <w:rFonts w:cs="Arial"/>
          <w:lang w:val="nl-BE"/>
        </w:rPr>
        <w:tab/>
      </w:r>
      <w:r>
        <w:rPr>
          <w:rFonts w:cs="Arial"/>
          <w:lang w:val="nl-BE"/>
        </w:rPr>
        <w:tab/>
      </w:r>
      <w:r>
        <w:rPr>
          <w:rFonts w:cs="Arial"/>
          <w:lang w:val="nl-BE"/>
        </w:rPr>
        <w:tab/>
      </w:r>
      <w:r>
        <w:rPr>
          <w:rFonts w:cs="Arial"/>
          <w:lang w:val="nl-BE"/>
        </w:rPr>
        <w:tab/>
        <w:t xml:space="preserve">        </w:t>
      </w:r>
      <w:r>
        <w:rPr>
          <w:rFonts w:cs="Arial"/>
          <w:b/>
          <w:u w:val="single"/>
          <w:lang w:val="nl-BE"/>
        </w:rPr>
        <w:t>Jaar</w:t>
      </w:r>
      <w:r>
        <w:rPr>
          <w:rFonts w:cs="Arial"/>
          <w:lang w:val="nl-BE"/>
        </w:rPr>
        <w:t>: ……………………………………………………………</w:t>
      </w:r>
    </w:p>
    <w:tbl>
      <w:tblPr>
        <w:tblStyle w:val="TableGrid"/>
        <w:tblW w:w="14850" w:type="dxa"/>
        <w:tblLayout w:type="fixed"/>
        <w:tblLook w:val="04A0" w:firstRow="1" w:lastRow="0" w:firstColumn="1" w:lastColumn="0" w:noHBand="0" w:noVBand="1"/>
      </w:tblPr>
      <w:tblGrid>
        <w:gridCol w:w="817"/>
        <w:gridCol w:w="709"/>
        <w:gridCol w:w="709"/>
        <w:gridCol w:w="1338"/>
        <w:gridCol w:w="423"/>
        <w:gridCol w:w="745"/>
        <w:gridCol w:w="1604"/>
        <w:gridCol w:w="426"/>
        <w:gridCol w:w="708"/>
        <w:gridCol w:w="1560"/>
        <w:gridCol w:w="3543"/>
        <w:gridCol w:w="2268"/>
      </w:tblGrid>
      <w:tr w:rsidR="00295082" w:rsidRPr="00920147" w14:paraId="7FD8B5EE" w14:textId="77777777" w:rsidTr="00295082">
        <w:tc>
          <w:tcPr>
            <w:tcW w:w="817" w:type="dxa"/>
            <w:vMerge w:val="restart"/>
          </w:tcPr>
          <w:p w14:paraId="0E401E14" w14:textId="77777777" w:rsidR="00295082" w:rsidRPr="002F29B6" w:rsidRDefault="00295082" w:rsidP="002F29B6">
            <w:pPr>
              <w:rPr>
                <w:rFonts w:cs="Arial"/>
                <w:b/>
                <w:color w:val="008000"/>
                <w:sz w:val="20"/>
                <w:szCs w:val="20"/>
                <w:lang w:val="nl-BE"/>
              </w:rPr>
            </w:pPr>
          </w:p>
        </w:tc>
        <w:tc>
          <w:tcPr>
            <w:tcW w:w="2756" w:type="dxa"/>
            <w:gridSpan w:val="3"/>
          </w:tcPr>
          <w:p w14:paraId="4CCEA4BB" w14:textId="77777777" w:rsidR="00295082" w:rsidRPr="00503826" w:rsidRDefault="00295082" w:rsidP="002F29B6">
            <w:pPr>
              <w:jc w:val="center"/>
              <w:rPr>
                <w:rFonts w:cs="Arial"/>
                <w:b/>
                <w:color w:val="008000"/>
                <w:sz w:val="20"/>
                <w:szCs w:val="20"/>
                <w:lang w:val="nl-BE"/>
              </w:rPr>
            </w:pPr>
            <w:r w:rsidRPr="00503826">
              <w:rPr>
                <w:rFonts w:cs="Arial"/>
                <w:b/>
                <w:color w:val="008000"/>
                <w:sz w:val="20"/>
                <w:szCs w:val="20"/>
                <w:lang w:val="nl-BE"/>
              </w:rPr>
              <w:t>Algemene staat</w:t>
            </w:r>
          </w:p>
        </w:tc>
        <w:tc>
          <w:tcPr>
            <w:tcW w:w="2772" w:type="dxa"/>
            <w:gridSpan w:val="3"/>
          </w:tcPr>
          <w:p w14:paraId="2E926E01" w14:textId="77777777" w:rsidR="00295082" w:rsidRPr="00503826" w:rsidRDefault="00295082" w:rsidP="002F29B6">
            <w:pPr>
              <w:jc w:val="center"/>
              <w:rPr>
                <w:rFonts w:cs="Arial"/>
                <w:b/>
                <w:color w:val="008000"/>
                <w:sz w:val="20"/>
                <w:szCs w:val="20"/>
                <w:lang w:val="nl-BE"/>
              </w:rPr>
            </w:pPr>
            <w:r w:rsidRPr="00503826">
              <w:rPr>
                <w:rFonts w:cs="Arial"/>
                <w:b/>
                <w:color w:val="008000"/>
                <w:sz w:val="20"/>
                <w:szCs w:val="20"/>
                <w:lang w:val="nl-BE"/>
              </w:rPr>
              <w:t>Alarmboodschap batterij</w:t>
            </w:r>
          </w:p>
        </w:tc>
        <w:tc>
          <w:tcPr>
            <w:tcW w:w="2694" w:type="dxa"/>
            <w:gridSpan w:val="3"/>
          </w:tcPr>
          <w:p w14:paraId="4292EE8F" w14:textId="77777777" w:rsidR="00295082" w:rsidRPr="00503826" w:rsidRDefault="00295082" w:rsidP="002F29B6">
            <w:pPr>
              <w:jc w:val="center"/>
              <w:rPr>
                <w:rFonts w:cs="Arial"/>
                <w:b/>
                <w:color w:val="008000"/>
                <w:sz w:val="20"/>
                <w:szCs w:val="20"/>
                <w:lang w:val="nl-BE"/>
              </w:rPr>
            </w:pPr>
            <w:proofErr w:type="spellStart"/>
            <w:r w:rsidRPr="00503826">
              <w:rPr>
                <w:rFonts w:cs="Arial"/>
                <w:b/>
                <w:color w:val="008000"/>
                <w:sz w:val="20"/>
                <w:szCs w:val="20"/>
                <w:lang w:val="nl-BE"/>
              </w:rPr>
              <w:t>Elektrodenpaar</w:t>
            </w:r>
            <w:proofErr w:type="spellEnd"/>
            <w:r w:rsidRPr="00503826">
              <w:rPr>
                <w:rFonts w:cs="Arial"/>
                <w:b/>
                <w:color w:val="008000"/>
                <w:sz w:val="20"/>
                <w:szCs w:val="20"/>
                <w:lang w:val="nl-BE"/>
              </w:rPr>
              <w:t xml:space="preserve"> intact</w:t>
            </w:r>
          </w:p>
        </w:tc>
        <w:tc>
          <w:tcPr>
            <w:tcW w:w="3543" w:type="dxa"/>
          </w:tcPr>
          <w:p w14:paraId="19D6C7C2" w14:textId="77777777" w:rsidR="00295082" w:rsidRPr="00503826" w:rsidRDefault="00295082" w:rsidP="002F29B6">
            <w:pPr>
              <w:jc w:val="center"/>
              <w:rPr>
                <w:rFonts w:cs="Arial"/>
                <w:b/>
                <w:color w:val="008000"/>
                <w:sz w:val="20"/>
                <w:szCs w:val="20"/>
                <w:lang w:val="nl-BE"/>
              </w:rPr>
            </w:pPr>
            <w:r w:rsidRPr="00503826">
              <w:rPr>
                <w:rFonts w:cs="Arial"/>
                <w:b/>
                <w:color w:val="008000"/>
                <w:sz w:val="20"/>
                <w:szCs w:val="20"/>
                <w:lang w:val="nl-BE"/>
              </w:rPr>
              <w:t>Andere aandachtspunten</w:t>
            </w:r>
          </w:p>
        </w:tc>
        <w:tc>
          <w:tcPr>
            <w:tcW w:w="2268" w:type="dxa"/>
          </w:tcPr>
          <w:p w14:paraId="5FBA0EDA" w14:textId="77777777" w:rsidR="00295082" w:rsidRPr="00503826" w:rsidRDefault="00295082" w:rsidP="002F29B6">
            <w:pPr>
              <w:jc w:val="center"/>
              <w:rPr>
                <w:rFonts w:cs="Arial"/>
                <w:b/>
                <w:color w:val="008000"/>
                <w:sz w:val="20"/>
                <w:szCs w:val="20"/>
                <w:lang w:val="nl-BE"/>
              </w:rPr>
            </w:pPr>
            <w:r w:rsidRPr="00503826">
              <w:rPr>
                <w:rFonts w:cs="Arial"/>
                <w:b/>
                <w:color w:val="008000"/>
                <w:sz w:val="20"/>
                <w:szCs w:val="20"/>
                <w:lang w:val="nl-BE"/>
              </w:rPr>
              <w:t>Handtekening verantwoordelijke</w:t>
            </w:r>
          </w:p>
        </w:tc>
      </w:tr>
      <w:tr w:rsidR="00295082" w:rsidRPr="00920147" w14:paraId="7470F179" w14:textId="77777777" w:rsidTr="00295082">
        <w:tc>
          <w:tcPr>
            <w:tcW w:w="817" w:type="dxa"/>
            <w:vMerge/>
            <w:vAlign w:val="center"/>
          </w:tcPr>
          <w:p w14:paraId="37C86B84" w14:textId="1958F132" w:rsidR="00295082" w:rsidRPr="002F29B6" w:rsidRDefault="00295082" w:rsidP="002F29B6">
            <w:pPr>
              <w:jc w:val="center"/>
              <w:rPr>
                <w:rFonts w:cs="Arial"/>
                <w:b/>
                <w:color w:val="008000"/>
                <w:sz w:val="20"/>
                <w:szCs w:val="20"/>
                <w:lang w:val="nl-BE"/>
              </w:rPr>
            </w:pPr>
          </w:p>
        </w:tc>
        <w:tc>
          <w:tcPr>
            <w:tcW w:w="709" w:type="dxa"/>
            <w:vAlign w:val="center"/>
          </w:tcPr>
          <w:p w14:paraId="1ED16AC4" w14:textId="77777777" w:rsidR="00295082" w:rsidRPr="002F29B6" w:rsidRDefault="00295082" w:rsidP="002F29B6">
            <w:pPr>
              <w:jc w:val="center"/>
              <w:rPr>
                <w:rFonts w:cs="Arial"/>
                <w:b/>
                <w:sz w:val="20"/>
                <w:szCs w:val="20"/>
                <w:lang w:val="nl-BE"/>
              </w:rPr>
            </w:pPr>
            <w:r w:rsidRPr="002F29B6">
              <w:rPr>
                <w:rFonts w:cs="Arial"/>
                <w:b/>
                <w:sz w:val="20"/>
                <w:szCs w:val="20"/>
                <w:lang w:val="nl-BE"/>
              </w:rPr>
              <w:t>OK</w:t>
            </w:r>
          </w:p>
        </w:tc>
        <w:tc>
          <w:tcPr>
            <w:tcW w:w="709" w:type="dxa"/>
            <w:vAlign w:val="center"/>
          </w:tcPr>
          <w:p w14:paraId="62F9A370" w14:textId="77777777" w:rsidR="00295082" w:rsidRPr="002F29B6" w:rsidRDefault="00295082" w:rsidP="002F29B6">
            <w:pPr>
              <w:jc w:val="center"/>
              <w:rPr>
                <w:rFonts w:cs="Arial"/>
                <w:b/>
                <w:sz w:val="20"/>
                <w:szCs w:val="20"/>
                <w:lang w:val="nl-BE"/>
              </w:rPr>
            </w:pPr>
            <w:r w:rsidRPr="002F29B6">
              <w:rPr>
                <w:rFonts w:cs="Arial"/>
                <w:b/>
                <w:sz w:val="20"/>
                <w:szCs w:val="20"/>
                <w:lang w:val="nl-BE"/>
              </w:rPr>
              <w:t>NOK</w:t>
            </w:r>
          </w:p>
        </w:tc>
        <w:tc>
          <w:tcPr>
            <w:tcW w:w="1338" w:type="dxa"/>
            <w:vAlign w:val="center"/>
          </w:tcPr>
          <w:p w14:paraId="1DFFEF68" w14:textId="77777777" w:rsidR="00295082" w:rsidRPr="002F29B6" w:rsidRDefault="00295082" w:rsidP="002F29B6">
            <w:pPr>
              <w:jc w:val="center"/>
              <w:rPr>
                <w:rFonts w:cs="Arial"/>
                <w:b/>
                <w:sz w:val="20"/>
                <w:szCs w:val="20"/>
                <w:lang w:val="nl-BE"/>
              </w:rPr>
            </w:pPr>
            <w:r w:rsidRPr="002F29B6">
              <w:rPr>
                <w:rFonts w:cs="Arial"/>
                <w:b/>
                <w:sz w:val="20"/>
                <w:szCs w:val="20"/>
                <w:lang w:val="nl-BE"/>
              </w:rPr>
              <w:t>Opmerking</w:t>
            </w:r>
          </w:p>
        </w:tc>
        <w:tc>
          <w:tcPr>
            <w:tcW w:w="423" w:type="dxa"/>
            <w:vAlign w:val="center"/>
          </w:tcPr>
          <w:p w14:paraId="7E903BF3" w14:textId="759370D7" w:rsidR="00295082" w:rsidRPr="002F29B6" w:rsidRDefault="00295082" w:rsidP="002F29B6">
            <w:pPr>
              <w:jc w:val="center"/>
              <w:rPr>
                <w:rFonts w:cs="Arial"/>
                <w:b/>
                <w:sz w:val="20"/>
                <w:szCs w:val="20"/>
                <w:lang w:val="nl-BE"/>
              </w:rPr>
            </w:pPr>
            <w:r w:rsidRPr="002F29B6">
              <w:rPr>
                <w:rFonts w:cs="Arial"/>
                <w:b/>
                <w:sz w:val="20"/>
                <w:szCs w:val="20"/>
                <w:lang w:val="nl-BE"/>
              </w:rPr>
              <w:t>J</w:t>
            </w:r>
            <w:r w:rsidR="00223FCE">
              <w:rPr>
                <w:rFonts w:cs="Arial"/>
                <w:b/>
                <w:sz w:val="20"/>
                <w:szCs w:val="20"/>
                <w:lang w:val="nl-BE"/>
              </w:rPr>
              <w:t>a</w:t>
            </w:r>
          </w:p>
        </w:tc>
        <w:tc>
          <w:tcPr>
            <w:tcW w:w="745" w:type="dxa"/>
            <w:vAlign w:val="center"/>
          </w:tcPr>
          <w:p w14:paraId="7E58CAF1" w14:textId="77777777" w:rsidR="00295082" w:rsidRPr="002F29B6" w:rsidRDefault="00295082" w:rsidP="002F29B6">
            <w:pPr>
              <w:jc w:val="center"/>
              <w:rPr>
                <w:rFonts w:cs="Arial"/>
                <w:b/>
                <w:sz w:val="20"/>
                <w:szCs w:val="20"/>
                <w:lang w:val="nl-BE"/>
              </w:rPr>
            </w:pPr>
            <w:r w:rsidRPr="002F29B6">
              <w:rPr>
                <w:rFonts w:cs="Arial"/>
                <w:b/>
                <w:sz w:val="20"/>
                <w:szCs w:val="20"/>
                <w:lang w:val="nl-BE"/>
              </w:rPr>
              <w:t>Neen</w:t>
            </w:r>
          </w:p>
        </w:tc>
        <w:tc>
          <w:tcPr>
            <w:tcW w:w="1604" w:type="dxa"/>
            <w:vAlign w:val="center"/>
          </w:tcPr>
          <w:p w14:paraId="2F6E6E85" w14:textId="77777777" w:rsidR="00295082" w:rsidRPr="002F29B6" w:rsidRDefault="00295082" w:rsidP="002F29B6">
            <w:pPr>
              <w:jc w:val="center"/>
              <w:rPr>
                <w:rFonts w:cs="Arial"/>
                <w:b/>
                <w:sz w:val="20"/>
                <w:szCs w:val="20"/>
                <w:lang w:val="nl-BE"/>
              </w:rPr>
            </w:pPr>
            <w:r w:rsidRPr="002F29B6">
              <w:rPr>
                <w:rFonts w:cs="Arial"/>
                <w:b/>
                <w:sz w:val="20"/>
                <w:szCs w:val="20"/>
                <w:lang w:val="nl-BE"/>
              </w:rPr>
              <w:t>Opmerking</w:t>
            </w:r>
          </w:p>
        </w:tc>
        <w:tc>
          <w:tcPr>
            <w:tcW w:w="426" w:type="dxa"/>
            <w:vAlign w:val="center"/>
          </w:tcPr>
          <w:p w14:paraId="3A92BE9B" w14:textId="77777777" w:rsidR="00295082" w:rsidRPr="002F29B6" w:rsidRDefault="00295082" w:rsidP="002F29B6">
            <w:pPr>
              <w:jc w:val="center"/>
              <w:rPr>
                <w:rFonts w:cs="Arial"/>
                <w:b/>
                <w:sz w:val="20"/>
                <w:szCs w:val="20"/>
                <w:lang w:val="nl-BE"/>
              </w:rPr>
            </w:pPr>
            <w:r w:rsidRPr="002F29B6">
              <w:rPr>
                <w:rFonts w:cs="Arial"/>
                <w:b/>
                <w:sz w:val="20"/>
                <w:szCs w:val="20"/>
                <w:lang w:val="nl-BE"/>
              </w:rPr>
              <w:t>Ja</w:t>
            </w:r>
          </w:p>
        </w:tc>
        <w:tc>
          <w:tcPr>
            <w:tcW w:w="708" w:type="dxa"/>
            <w:vAlign w:val="center"/>
          </w:tcPr>
          <w:p w14:paraId="2AA7156E" w14:textId="77777777" w:rsidR="00295082" w:rsidRPr="002F29B6" w:rsidRDefault="00295082" w:rsidP="002F29B6">
            <w:pPr>
              <w:jc w:val="center"/>
              <w:rPr>
                <w:rFonts w:cs="Arial"/>
                <w:b/>
                <w:sz w:val="20"/>
                <w:szCs w:val="20"/>
                <w:lang w:val="nl-BE"/>
              </w:rPr>
            </w:pPr>
            <w:r w:rsidRPr="002F29B6">
              <w:rPr>
                <w:rFonts w:cs="Arial"/>
                <w:b/>
                <w:sz w:val="20"/>
                <w:szCs w:val="20"/>
                <w:lang w:val="nl-BE"/>
              </w:rPr>
              <w:t>Neen</w:t>
            </w:r>
          </w:p>
        </w:tc>
        <w:tc>
          <w:tcPr>
            <w:tcW w:w="1560" w:type="dxa"/>
            <w:vAlign w:val="center"/>
          </w:tcPr>
          <w:p w14:paraId="66EDDD9F" w14:textId="77777777" w:rsidR="00295082" w:rsidRPr="002F29B6" w:rsidRDefault="00295082" w:rsidP="002F29B6">
            <w:pPr>
              <w:jc w:val="center"/>
              <w:rPr>
                <w:rFonts w:cs="Arial"/>
                <w:b/>
                <w:sz w:val="20"/>
                <w:szCs w:val="20"/>
                <w:lang w:val="nl-BE"/>
              </w:rPr>
            </w:pPr>
            <w:r w:rsidRPr="002F29B6">
              <w:rPr>
                <w:rFonts w:cs="Arial"/>
                <w:b/>
                <w:sz w:val="20"/>
                <w:szCs w:val="20"/>
                <w:lang w:val="nl-BE"/>
              </w:rPr>
              <w:t>Opmerking</w:t>
            </w:r>
          </w:p>
        </w:tc>
        <w:tc>
          <w:tcPr>
            <w:tcW w:w="3543" w:type="dxa"/>
            <w:vAlign w:val="center"/>
          </w:tcPr>
          <w:p w14:paraId="4E5C1399" w14:textId="77777777" w:rsidR="00295082" w:rsidRPr="002F29B6" w:rsidRDefault="00295082" w:rsidP="002F29B6">
            <w:pPr>
              <w:jc w:val="center"/>
              <w:rPr>
                <w:rFonts w:cs="Arial"/>
                <w:b/>
                <w:color w:val="008000"/>
                <w:sz w:val="20"/>
                <w:szCs w:val="20"/>
                <w:lang w:val="nl-BE"/>
              </w:rPr>
            </w:pPr>
          </w:p>
        </w:tc>
        <w:tc>
          <w:tcPr>
            <w:tcW w:w="2268" w:type="dxa"/>
            <w:vAlign w:val="center"/>
          </w:tcPr>
          <w:p w14:paraId="3D68B192" w14:textId="77777777" w:rsidR="00295082" w:rsidRPr="002F29B6" w:rsidRDefault="00295082" w:rsidP="002F29B6">
            <w:pPr>
              <w:jc w:val="center"/>
              <w:rPr>
                <w:rFonts w:cs="Arial"/>
                <w:b/>
                <w:color w:val="008000"/>
                <w:sz w:val="20"/>
                <w:szCs w:val="20"/>
                <w:lang w:val="nl-BE"/>
              </w:rPr>
            </w:pPr>
          </w:p>
        </w:tc>
      </w:tr>
      <w:tr w:rsidR="002F29B6" w:rsidRPr="00920147" w14:paraId="5314BA18" w14:textId="77777777" w:rsidTr="00295082">
        <w:trPr>
          <w:trHeight w:val="266"/>
        </w:trPr>
        <w:tc>
          <w:tcPr>
            <w:tcW w:w="817" w:type="dxa"/>
            <w:vAlign w:val="center"/>
          </w:tcPr>
          <w:p w14:paraId="2BEC9B15" w14:textId="77777777" w:rsidR="002F29B6" w:rsidRPr="002F29B6" w:rsidRDefault="002F29B6" w:rsidP="002F29B6">
            <w:pPr>
              <w:rPr>
                <w:rFonts w:cs="Arial"/>
                <w:b/>
                <w:sz w:val="20"/>
                <w:szCs w:val="20"/>
                <w:lang w:val="nl-BE"/>
              </w:rPr>
            </w:pPr>
            <w:r w:rsidRPr="002F29B6">
              <w:rPr>
                <w:rFonts w:cs="Arial"/>
                <w:b/>
                <w:sz w:val="20"/>
                <w:szCs w:val="20"/>
                <w:lang w:val="nl-BE"/>
              </w:rPr>
              <w:t>Jan</w:t>
            </w:r>
          </w:p>
        </w:tc>
        <w:tc>
          <w:tcPr>
            <w:tcW w:w="709" w:type="dxa"/>
            <w:vAlign w:val="center"/>
          </w:tcPr>
          <w:p w14:paraId="2F062C4D" w14:textId="77777777" w:rsidR="002F29B6" w:rsidRPr="002F29B6" w:rsidRDefault="002F29B6" w:rsidP="002F29B6">
            <w:pPr>
              <w:rPr>
                <w:rFonts w:cs="Arial"/>
                <w:b/>
                <w:color w:val="008000"/>
                <w:sz w:val="20"/>
                <w:szCs w:val="20"/>
                <w:lang w:val="nl-BE"/>
              </w:rPr>
            </w:pPr>
          </w:p>
        </w:tc>
        <w:tc>
          <w:tcPr>
            <w:tcW w:w="709" w:type="dxa"/>
            <w:vAlign w:val="center"/>
          </w:tcPr>
          <w:p w14:paraId="1ADE5E3E" w14:textId="77777777" w:rsidR="002F29B6" w:rsidRPr="002F29B6" w:rsidRDefault="002F29B6" w:rsidP="002F29B6">
            <w:pPr>
              <w:rPr>
                <w:rFonts w:cs="Arial"/>
                <w:b/>
                <w:color w:val="008000"/>
                <w:sz w:val="20"/>
                <w:szCs w:val="20"/>
                <w:lang w:val="nl-BE"/>
              </w:rPr>
            </w:pPr>
          </w:p>
        </w:tc>
        <w:tc>
          <w:tcPr>
            <w:tcW w:w="1338" w:type="dxa"/>
            <w:vAlign w:val="center"/>
          </w:tcPr>
          <w:p w14:paraId="5FD222F3" w14:textId="77777777" w:rsidR="002F29B6" w:rsidRPr="002F29B6" w:rsidRDefault="002F29B6" w:rsidP="002F29B6">
            <w:pPr>
              <w:rPr>
                <w:rFonts w:cs="Arial"/>
                <w:b/>
                <w:color w:val="008000"/>
                <w:sz w:val="20"/>
                <w:szCs w:val="20"/>
                <w:lang w:val="nl-BE"/>
              </w:rPr>
            </w:pPr>
          </w:p>
        </w:tc>
        <w:tc>
          <w:tcPr>
            <w:tcW w:w="423" w:type="dxa"/>
            <w:vAlign w:val="center"/>
          </w:tcPr>
          <w:p w14:paraId="1B93A77C" w14:textId="77777777" w:rsidR="002F29B6" w:rsidRPr="002F29B6" w:rsidRDefault="002F29B6" w:rsidP="002F29B6">
            <w:pPr>
              <w:rPr>
                <w:rFonts w:cs="Arial"/>
                <w:b/>
                <w:color w:val="008000"/>
                <w:sz w:val="20"/>
                <w:szCs w:val="20"/>
                <w:lang w:val="nl-BE"/>
              </w:rPr>
            </w:pPr>
          </w:p>
        </w:tc>
        <w:tc>
          <w:tcPr>
            <w:tcW w:w="745" w:type="dxa"/>
            <w:vAlign w:val="center"/>
          </w:tcPr>
          <w:p w14:paraId="0A8D0668" w14:textId="77777777" w:rsidR="002F29B6" w:rsidRPr="002F29B6" w:rsidRDefault="002F29B6" w:rsidP="002F29B6">
            <w:pPr>
              <w:rPr>
                <w:rFonts w:cs="Arial"/>
                <w:b/>
                <w:color w:val="008000"/>
                <w:sz w:val="20"/>
                <w:szCs w:val="20"/>
                <w:lang w:val="nl-BE"/>
              </w:rPr>
            </w:pPr>
          </w:p>
        </w:tc>
        <w:tc>
          <w:tcPr>
            <w:tcW w:w="1604" w:type="dxa"/>
            <w:vAlign w:val="center"/>
          </w:tcPr>
          <w:p w14:paraId="5F3B8CC3" w14:textId="77777777" w:rsidR="002F29B6" w:rsidRPr="002F29B6" w:rsidRDefault="002F29B6" w:rsidP="002F29B6">
            <w:pPr>
              <w:rPr>
                <w:rFonts w:cs="Arial"/>
                <w:b/>
                <w:color w:val="008000"/>
                <w:sz w:val="20"/>
                <w:szCs w:val="20"/>
                <w:lang w:val="nl-BE"/>
              </w:rPr>
            </w:pPr>
          </w:p>
        </w:tc>
        <w:tc>
          <w:tcPr>
            <w:tcW w:w="426" w:type="dxa"/>
            <w:vAlign w:val="center"/>
          </w:tcPr>
          <w:p w14:paraId="0A93EB89" w14:textId="77777777" w:rsidR="002F29B6" w:rsidRPr="002F29B6" w:rsidRDefault="002F29B6" w:rsidP="002F29B6">
            <w:pPr>
              <w:rPr>
                <w:rFonts w:cs="Arial"/>
                <w:b/>
                <w:color w:val="008000"/>
                <w:sz w:val="20"/>
                <w:szCs w:val="20"/>
                <w:lang w:val="nl-BE"/>
              </w:rPr>
            </w:pPr>
          </w:p>
        </w:tc>
        <w:tc>
          <w:tcPr>
            <w:tcW w:w="708" w:type="dxa"/>
            <w:vAlign w:val="center"/>
          </w:tcPr>
          <w:p w14:paraId="67BFA050" w14:textId="77777777" w:rsidR="002F29B6" w:rsidRPr="002F29B6" w:rsidRDefault="002F29B6" w:rsidP="002F29B6">
            <w:pPr>
              <w:rPr>
                <w:rFonts w:cs="Arial"/>
                <w:b/>
                <w:color w:val="008000"/>
                <w:sz w:val="20"/>
                <w:szCs w:val="20"/>
                <w:lang w:val="nl-BE"/>
              </w:rPr>
            </w:pPr>
          </w:p>
        </w:tc>
        <w:tc>
          <w:tcPr>
            <w:tcW w:w="1560" w:type="dxa"/>
            <w:vAlign w:val="center"/>
          </w:tcPr>
          <w:p w14:paraId="3D760A15" w14:textId="77777777" w:rsidR="002F29B6" w:rsidRPr="002F29B6" w:rsidRDefault="002F29B6" w:rsidP="002F29B6">
            <w:pPr>
              <w:rPr>
                <w:rFonts w:cs="Arial"/>
                <w:b/>
                <w:color w:val="008000"/>
                <w:sz w:val="20"/>
                <w:szCs w:val="20"/>
                <w:lang w:val="nl-BE"/>
              </w:rPr>
            </w:pPr>
          </w:p>
        </w:tc>
        <w:tc>
          <w:tcPr>
            <w:tcW w:w="3543" w:type="dxa"/>
            <w:vAlign w:val="center"/>
          </w:tcPr>
          <w:p w14:paraId="746DAC7B" w14:textId="77777777" w:rsidR="002F29B6" w:rsidRPr="002F29B6" w:rsidRDefault="002F29B6" w:rsidP="002F29B6">
            <w:pPr>
              <w:rPr>
                <w:rFonts w:cs="Arial"/>
                <w:b/>
                <w:color w:val="008000"/>
                <w:sz w:val="20"/>
                <w:szCs w:val="20"/>
                <w:lang w:val="nl-BE"/>
              </w:rPr>
            </w:pPr>
          </w:p>
        </w:tc>
        <w:tc>
          <w:tcPr>
            <w:tcW w:w="2268" w:type="dxa"/>
            <w:vAlign w:val="center"/>
          </w:tcPr>
          <w:p w14:paraId="2E7ED742" w14:textId="77777777" w:rsidR="002F29B6" w:rsidRPr="002F29B6" w:rsidRDefault="002F29B6" w:rsidP="002F29B6">
            <w:pPr>
              <w:rPr>
                <w:rFonts w:cs="Arial"/>
                <w:b/>
                <w:color w:val="008000"/>
                <w:sz w:val="20"/>
                <w:szCs w:val="20"/>
                <w:lang w:val="nl-BE"/>
              </w:rPr>
            </w:pPr>
          </w:p>
        </w:tc>
      </w:tr>
      <w:tr w:rsidR="002F29B6" w:rsidRPr="00920147" w14:paraId="0A8213B0" w14:textId="77777777" w:rsidTr="00295082">
        <w:trPr>
          <w:trHeight w:val="266"/>
        </w:trPr>
        <w:tc>
          <w:tcPr>
            <w:tcW w:w="817" w:type="dxa"/>
            <w:vAlign w:val="center"/>
          </w:tcPr>
          <w:p w14:paraId="5D34109F" w14:textId="77777777" w:rsidR="002F29B6" w:rsidRPr="002F29B6" w:rsidRDefault="002F29B6" w:rsidP="002F29B6">
            <w:pPr>
              <w:rPr>
                <w:rFonts w:cs="Arial"/>
                <w:b/>
                <w:sz w:val="20"/>
                <w:szCs w:val="20"/>
                <w:lang w:val="nl-BE"/>
              </w:rPr>
            </w:pPr>
            <w:r w:rsidRPr="002F29B6">
              <w:rPr>
                <w:rFonts w:cs="Arial"/>
                <w:b/>
                <w:sz w:val="20"/>
                <w:szCs w:val="20"/>
                <w:lang w:val="nl-BE"/>
              </w:rPr>
              <w:t>Feb</w:t>
            </w:r>
          </w:p>
        </w:tc>
        <w:tc>
          <w:tcPr>
            <w:tcW w:w="709" w:type="dxa"/>
            <w:vAlign w:val="center"/>
          </w:tcPr>
          <w:p w14:paraId="316E7ECD" w14:textId="77777777" w:rsidR="002F29B6" w:rsidRPr="002F29B6" w:rsidRDefault="002F29B6" w:rsidP="002F29B6">
            <w:pPr>
              <w:rPr>
                <w:rFonts w:cs="Arial"/>
                <w:b/>
                <w:color w:val="008000"/>
                <w:sz w:val="20"/>
                <w:szCs w:val="20"/>
                <w:lang w:val="nl-BE"/>
              </w:rPr>
            </w:pPr>
          </w:p>
        </w:tc>
        <w:tc>
          <w:tcPr>
            <w:tcW w:w="709" w:type="dxa"/>
            <w:vAlign w:val="center"/>
          </w:tcPr>
          <w:p w14:paraId="77034C8B" w14:textId="77777777" w:rsidR="002F29B6" w:rsidRPr="002F29B6" w:rsidRDefault="002F29B6" w:rsidP="002F29B6">
            <w:pPr>
              <w:rPr>
                <w:rFonts w:cs="Arial"/>
                <w:b/>
                <w:color w:val="008000"/>
                <w:sz w:val="20"/>
                <w:szCs w:val="20"/>
                <w:lang w:val="nl-BE"/>
              </w:rPr>
            </w:pPr>
          </w:p>
        </w:tc>
        <w:tc>
          <w:tcPr>
            <w:tcW w:w="1338" w:type="dxa"/>
            <w:vAlign w:val="center"/>
          </w:tcPr>
          <w:p w14:paraId="549C7B0A" w14:textId="77777777" w:rsidR="002F29B6" w:rsidRPr="002F29B6" w:rsidRDefault="002F29B6" w:rsidP="002F29B6">
            <w:pPr>
              <w:rPr>
                <w:rFonts w:cs="Arial"/>
                <w:b/>
                <w:color w:val="008000"/>
                <w:sz w:val="20"/>
                <w:szCs w:val="20"/>
                <w:lang w:val="nl-BE"/>
              </w:rPr>
            </w:pPr>
          </w:p>
        </w:tc>
        <w:tc>
          <w:tcPr>
            <w:tcW w:w="423" w:type="dxa"/>
            <w:vAlign w:val="center"/>
          </w:tcPr>
          <w:p w14:paraId="122902EE" w14:textId="77777777" w:rsidR="002F29B6" w:rsidRPr="002F29B6" w:rsidRDefault="002F29B6" w:rsidP="002F29B6">
            <w:pPr>
              <w:rPr>
                <w:rFonts w:cs="Arial"/>
                <w:b/>
                <w:color w:val="008000"/>
                <w:sz w:val="20"/>
                <w:szCs w:val="20"/>
                <w:lang w:val="nl-BE"/>
              </w:rPr>
            </w:pPr>
          </w:p>
        </w:tc>
        <w:tc>
          <w:tcPr>
            <w:tcW w:w="745" w:type="dxa"/>
            <w:vAlign w:val="center"/>
          </w:tcPr>
          <w:p w14:paraId="4A622533" w14:textId="77777777" w:rsidR="002F29B6" w:rsidRPr="002F29B6" w:rsidRDefault="002F29B6" w:rsidP="002F29B6">
            <w:pPr>
              <w:rPr>
                <w:rFonts w:cs="Arial"/>
                <w:b/>
                <w:color w:val="008000"/>
                <w:sz w:val="20"/>
                <w:szCs w:val="20"/>
                <w:lang w:val="nl-BE"/>
              </w:rPr>
            </w:pPr>
          </w:p>
        </w:tc>
        <w:tc>
          <w:tcPr>
            <w:tcW w:w="1604" w:type="dxa"/>
            <w:vAlign w:val="center"/>
          </w:tcPr>
          <w:p w14:paraId="3239ECF8" w14:textId="77777777" w:rsidR="002F29B6" w:rsidRPr="002F29B6" w:rsidRDefault="002F29B6" w:rsidP="002F29B6">
            <w:pPr>
              <w:rPr>
                <w:rFonts w:cs="Arial"/>
                <w:b/>
                <w:color w:val="008000"/>
                <w:sz w:val="20"/>
                <w:szCs w:val="20"/>
                <w:lang w:val="nl-BE"/>
              </w:rPr>
            </w:pPr>
          </w:p>
        </w:tc>
        <w:tc>
          <w:tcPr>
            <w:tcW w:w="426" w:type="dxa"/>
            <w:vAlign w:val="center"/>
          </w:tcPr>
          <w:p w14:paraId="7344BEF5" w14:textId="77777777" w:rsidR="002F29B6" w:rsidRPr="002F29B6" w:rsidRDefault="002F29B6" w:rsidP="002F29B6">
            <w:pPr>
              <w:rPr>
                <w:rFonts w:cs="Arial"/>
                <w:b/>
                <w:color w:val="008000"/>
                <w:sz w:val="20"/>
                <w:szCs w:val="20"/>
                <w:lang w:val="nl-BE"/>
              </w:rPr>
            </w:pPr>
          </w:p>
        </w:tc>
        <w:tc>
          <w:tcPr>
            <w:tcW w:w="708" w:type="dxa"/>
            <w:vAlign w:val="center"/>
          </w:tcPr>
          <w:p w14:paraId="2F5EA72E" w14:textId="77777777" w:rsidR="002F29B6" w:rsidRPr="002F29B6" w:rsidRDefault="002F29B6" w:rsidP="002F29B6">
            <w:pPr>
              <w:rPr>
                <w:rFonts w:cs="Arial"/>
                <w:b/>
                <w:color w:val="008000"/>
                <w:sz w:val="20"/>
                <w:szCs w:val="20"/>
                <w:lang w:val="nl-BE"/>
              </w:rPr>
            </w:pPr>
          </w:p>
        </w:tc>
        <w:tc>
          <w:tcPr>
            <w:tcW w:w="1560" w:type="dxa"/>
            <w:vAlign w:val="center"/>
          </w:tcPr>
          <w:p w14:paraId="5D405205" w14:textId="77777777" w:rsidR="002F29B6" w:rsidRPr="002F29B6" w:rsidRDefault="002F29B6" w:rsidP="002F29B6">
            <w:pPr>
              <w:rPr>
                <w:rFonts w:cs="Arial"/>
                <w:b/>
                <w:color w:val="008000"/>
                <w:sz w:val="20"/>
                <w:szCs w:val="20"/>
                <w:lang w:val="nl-BE"/>
              </w:rPr>
            </w:pPr>
          </w:p>
        </w:tc>
        <w:tc>
          <w:tcPr>
            <w:tcW w:w="3543" w:type="dxa"/>
            <w:vAlign w:val="center"/>
          </w:tcPr>
          <w:p w14:paraId="07978082" w14:textId="77777777" w:rsidR="002F29B6" w:rsidRPr="002F29B6" w:rsidRDefault="002F29B6" w:rsidP="002F29B6">
            <w:pPr>
              <w:rPr>
                <w:rFonts w:cs="Arial"/>
                <w:b/>
                <w:color w:val="008000"/>
                <w:sz w:val="20"/>
                <w:szCs w:val="20"/>
                <w:lang w:val="nl-BE"/>
              </w:rPr>
            </w:pPr>
          </w:p>
        </w:tc>
        <w:tc>
          <w:tcPr>
            <w:tcW w:w="2268" w:type="dxa"/>
            <w:vAlign w:val="center"/>
          </w:tcPr>
          <w:p w14:paraId="5A29A3E9" w14:textId="77777777" w:rsidR="002F29B6" w:rsidRPr="002F29B6" w:rsidRDefault="002F29B6" w:rsidP="002F29B6">
            <w:pPr>
              <w:rPr>
                <w:rFonts w:cs="Arial"/>
                <w:b/>
                <w:color w:val="008000"/>
                <w:sz w:val="20"/>
                <w:szCs w:val="20"/>
                <w:lang w:val="nl-BE"/>
              </w:rPr>
            </w:pPr>
          </w:p>
        </w:tc>
      </w:tr>
      <w:tr w:rsidR="002F29B6" w:rsidRPr="00920147" w14:paraId="79ACB276" w14:textId="77777777" w:rsidTr="00295082">
        <w:trPr>
          <w:trHeight w:val="266"/>
        </w:trPr>
        <w:tc>
          <w:tcPr>
            <w:tcW w:w="817" w:type="dxa"/>
            <w:vAlign w:val="center"/>
          </w:tcPr>
          <w:p w14:paraId="3B3A0BF2" w14:textId="77777777" w:rsidR="002F29B6" w:rsidRPr="002F29B6" w:rsidRDefault="002F29B6" w:rsidP="002F29B6">
            <w:pPr>
              <w:rPr>
                <w:rFonts w:cs="Arial"/>
                <w:b/>
                <w:sz w:val="20"/>
                <w:szCs w:val="20"/>
                <w:lang w:val="nl-BE"/>
              </w:rPr>
            </w:pPr>
            <w:r w:rsidRPr="002F29B6">
              <w:rPr>
                <w:rFonts w:cs="Arial"/>
                <w:b/>
                <w:sz w:val="20"/>
                <w:szCs w:val="20"/>
                <w:lang w:val="nl-BE"/>
              </w:rPr>
              <w:t>Maart</w:t>
            </w:r>
          </w:p>
        </w:tc>
        <w:tc>
          <w:tcPr>
            <w:tcW w:w="709" w:type="dxa"/>
            <w:vAlign w:val="center"/>
          </w:tcPr>
          <w:p w14:paraId="3CE927EB" w14:textId="77777777" w:rsidR="002F29B6" w:rsidRPr="002F29B6" w:rsidRDefault="002F29B6" w:rsidP="002F29B6">
            <w:pPr>
              <w:rPr>
                <w:rFonts w:cs="Arial"/>
                <w:b/>
                <w:color w:val="008000"/>
                <w:sz w:val="20"/>
                <w:szCs w:val="20"/>
                <w:lang w:val="nl-BE"/>
              </w:rPr>
            </w:pPr>
          </w:p>
        </w:tc>
        <w:tc>
          <w:tcPr>
            <w:tcW w:w="709" w:type="dxa"/>
            <w:vAlign w:val="center"/>
          </w:tcPr>
          <w:p w14:paraId="57AD3684" w14:textId="77777777" w:rsidR="002F29B6" w:rsidRPr="002F29B6" w:rsidRDefault="002F29B6" w:rsidP="002F29B6">
            <w:pPr>
              <w:rPr>
                <w:rFonts w:cs="Arial"/>
                <w:b/>
                <w:color w:val="008000"/>
                <w:sz w:val="20"/>
                <w:szCs w:val="20"/>
                <w:lang w:val="nl-BE"/>
              </w:rPr>
            </w:pPr>
          </w:p>
        </w:tc>
        <w:tc>
          <w:tcPr>
            <w:tcW w:w="1338" w:type="dxa"/>
            <w:vAlign w:val="center"/>
          </w:tcPr>
          <w:p w14:paraId="2B113F1F" w14:textId="77777777" w:rsidR="002F29B6" w:rsidRPr="002F29B6" w:rsidRDefault="002F29B6" w:rsidP="002F29B6">
            <w:pPr>
              <w:rPr>
                <w:rFonts w:cs="Arial"/>
                <w:b/>
                <w:color w:val="008000"/>
                <w:sz w:val="20"/>
                <w:szCs w:val="20"/>
                <w:lang w:val="nl-BE"/>
              </w:rPr>
            </w:pPr>
          </w:p>
        </w:tc>
        <w:tc>
          <w:tcPr>
            <w:tcW w:w="423" w:type="dxa"/>
            <w:vAlign w:val="center"/>
          </w:tcPr>
          <w:p w14:paraId="4FAF4195" w14:textId="77777777" w:rsidR="002F29B6" w:rsidRPr="002F29B6" w:rsidRDefault="002F29B6" w:rsidP="002F29B6">
            <w:pPr>
              <w:rPr>
                <w:rFonts w:cs="Arial"/>
                <w:b/>
                <w:color w:val="008000"/>
                <w:sz w:val="20"/>
                <w:szCs w:val="20"/>
                <w:lang w:val="nl-BE"/>
              </w:rPr>
            </w:pPr>
          </w:p>
        </w:tc>
        <w:tc>
          <w:tcPr>
            <w:tcW w:w="745" w:type="dxa"/>
            <w:vAlign w:val="center"/>
          </w:tcPr>
          <w:p w14:paraId="1173C93F" w14:textId="77777777" w:rsidR="002F29B6" w:rsidRPr="002F29B6" w:rsidRDefault="002F29B6" w:rsidP="002F29B6">
            <w:pPr>
              <w:rPr>
                <w:rFonts w:cs="Arial"/>
                <w:b/>
                <w:color w:val="008000"/>
                <w:sz w:val="20"/>
                <w:szCs w:val="20"/>
                <w:lang w:val="nl-BE"/>
              </w:rPr>
            </w:pPr>
          </w:p>
        </w:tc>
        <w:tc>
          <w:tcPr>
            <w:tcW w:w="1604" w:type="dxa"/>
            <w:vAlign w:val="center"/>
          </w:tcPr>
          <w:p w14:paraId="21FC40BE" w14:textId="77777777" w:rsidR="002F29B6" w:rsidRPr="002F29B6" w:rsidRDefault="002F29B6" w:rsidP="002F29B6">
            <w:pPr>
              <w:rPr>
                <w:rFonts w:cs="Arial"/>
                <w:b/>
                <w:color w:val="008000"/>
                <w:sz w:val="20"/>
                <w:szCs w:val="20"/>
                <w:lang w:val="nl-BE"/>
              </w:rPr>
            </w:pPr>
          </w:p>
        </w:tc>
        <w:tc>
          <w:tcPr>
            <w:tcW w:w="426" w:type="dxa"/>
            <w:vAlign w:val="center"/>
          </w:tcPr>
          <w:p w14:paraId="654C7E1B" w14:textId="77777777" w:rsidR="002F29B6" w:rsidRPr="002F29B6" w:rsidRDefault="002F29B6" w:rsidP="002F29B6">
            <w:pPr>
              <w:rPr>
                <w:rFonts w:cs="Arial"/>
                <w:b/>
                <w:color w:val="008000"/>
                <w:sz w:val="20"/>
                <w:szCs w:val="20"/>
                <w:lang w:val="nl-BE"/>
              </w:rPr>
            </w:pPr>
          </w:p>
        </w:tc>
        <w:tc>
          <w:tcPr>
            <w:tcW w:w="708" w:type="dxa"/>
            <w:vAlign w:val="center"/>
          </w:tcPr>
          <w:p w14:paraId="428EBDC8" w14:textId="77777777" w:rsidR="002F29B6" w:rsidRPr="002F29B6" w:rsidRDefault="002F29B6" w:rsidP="002F29B6">
            <w:pPr>
              <w:rPr>
                <w:rFonts w:cs="Arial"/>
                <w:b/>
                <w:color w:val="008000"/>
                <w:sz w:val="20"/>
                <w:szCs w:val="20"/>
                <w:lang w:val="nl-BE"/>
              </w:rPr>
            </w:pPr>
          </w:p>
        </w:tc>
        <w:tc>
          <w:tcPr>
            <w:tcW w:w="1560" w:type="dxa"/>
            <w:vAlign w:val="center"/>
          </w:tcPr>
          <w:p w14:paraId="791371AD" w14:textId="77777777" w:rsidR="002F29B6" w:rsidRPr="002F29B6" w:rsidRDefault="002F29B6" w:rsidP="002F29B6">
            <w:pPr>
              <w:rPr>
                <w:rFonts w:cs="Arial"/>
                <w:b/>
                <w:color w:val="008000"/>
                <w:sz w:val="20"/>
                <w:szCs w:val="20"/>
                <w:lang w:val="nl-BE"/>
              </w:rPr>
            </w:pPr>
          </w:p>
        </w:tc>
        <w:tc>
          <w:tcPr>
            <w:tcW w:w="3543" w:type="dxa"/>
            <w:vAlign w:val="center"/>
          </w:tcPr>
          <w:p w14:paraId="79FCF9BF" w14:textId="77777777" w:rsidR="002F29B6" w:rsidRPr="002F29B6" w:rsidRDefault="002F29B6" w:rsidP="002F29B6">
            <w:pPr>
              <w:rPr>
                <w:rFonts w:cs="Arial"/>
                <w:b/>
                <w:color w:val="008000"/>
                <w:sz w:val="20"/>
                <w:szCs w:val="20"/>
                <w:lang w:val="nl-BE"/>
              </w:rPr>
            </w:pPr>
          </w:p>
        </w:tc>
        <w:tc>
          <w:tcPr>
            <w:tcW w:w="2268" w:type="dxa"/>
            <w:vAlign w:val="center"/>
          </w:tcPr>
          <w:p w14:paraId="790616FC" w14:textId="77777777" w:rsidR="002F29B6" w:rsidRPr="002F29B6" w:rsidRDefault="002F29B6" w:rsidP="002F29B6">
            <w:pPr>
              <w:rPr>
                <w:rFonts w:cs="Arial"/>
                <w:b/>
                <w:color w:val="008000"/>
                <w:sz w:val="20"/>
                <w:szCs w:val="20"/>
                <w:lang w:val="nl-BE"/>
              </w:rPr>
            </w:pPr>
          </w:p>
        </w:tc>
      </w:tr>
      <w:tr w:rsidR="002F29B6" w:rsidRPr="00920147" w14:paraId="463CAAE9" w14:textId="77777777" w:rsidTr="00295082">
        <w:trPr>
          <w:trHeight w:val="266"/>
        </w:trPr>
        <w:tc>
          <w:tcPr>
            <w:tcW w:w="817" w:type="dxa"/>
            <w:vAlign w:val="center"/>
          </w:tcPr>
          <w:p w14:paraId="71474EE0" w14:textId="77777777" w:rsidR="002F29B6" w:rsidRPr="002F29B6" w:rsidRDefault="002F29B6" w:rsidP="002F29B6">
            <w:pPr>
              <w:rPr>
                <w:rFonts w:cs="Arial"/>
                <w:b/>
                <w:sz w:val="20"/>
                <w:szCs w:val="20"/>
                <w:lang w:val="nl-BE"/>
              </w:rPr>
            </w:pPr>
            <w:r w:rsidRPr="002F29B6">
              <w:rPr>
                <w:rFonts w:cs="Arial"/>
                <w:b/>
                <w:sz w:val="20"/>
                <w:szCs w:val="20"/>
                <w:lang w:val="nl-BE"/>
              </w:rPr>
              <w:t>April</w:t>
            </w:r>
          </w:p>
        </w:tc>
        <w:tc>
          <w:tcPr>
            <w:tcW w:w="709" w:type="dxa"/>
            <w:vAlign w:val="center"/>
          </w:tcPr>
          <w:p w14:paraId="57A9EADF" w14:textId="77777777" w:rsidR="002F29B6" w:rsidRPr="002F29B6" w:rsidRDefault="002F29B6" w:rsidP="002F29B6">
            <w:pPr>
              <w:rPr>
                <w:rFonts w:cs="Arial"/>
                <w:b/>
                <w:color w:val="008000"/>
                <w:sz w:val="20"/>
                <w:szCs w:val="20"/>
                <w:lang w:val="nl-BE"/>
              </w:rPr>
            </w:pPr>
          </w:p>
        </w:tc>
        <w:tc>
          <w:tcPr>
            <w:tcW w:w="709" w:type="dxa"/>
            <w:vAlign w:val="center"/>
          </w:tcPr>
          <w:p w14:paraId="2CA464D3" w14:textId="77777777" w:rsidR="002F29B6" w:rsidRPr="002F29B6" w:rsidRDefault="002F29B6" w:rsidP="002F29B6">
            <w:pPr>
              <w:rPr>
                <w:rFonts w:cs="Arial"/>
                <w:b/>
                <w:color w:val="008000"/>
                <w:sz w:val="20"/>
                <w:szCs w:val="20"/>
                <w:lang w:val="nl-BE"/>
              </w:rPr>
            </w:pPr>
          </w:p>
        </w:tc>
        <w:tc>
          <w:tcPr>
            <w:tcW w:w="1338" w:type="dxa"/>
            <w:vAlign w:val="center"/>
          </w:tcPr>
          <w:p w14:paraId="39BCB723" w14:textId="77777777" w:rsidR="002F29B6" w:rsidRPr="002F29B6" w:rsidRDefault="002F29B6" w:rsidP="002F29B6">
            <w:pPr>
              <w:rPr>
                <w:rFonts w:cs="Arial"/>
                <w:b/>
                <w:color w:val="008000"/>
                <w:sz w:val="20"/>
                <w:szCs w:val="20"/>
                <w:lang w:val="nl-BE"/>
              </w:rPr>
            </w:pPr>
          </w:p>
        </w:tc>
        <w:tc>
          <w:tcPr>
            <w:tcW w:w="423" w:type="dxa"/>
            <w:vAlign w:val="center"/>
          </w:tcPr>
          <w:p w14:paraId="17CA944E" w14:textId="77777777" w:rsidR="002F29B6" w:rsidRPr="002F29B6" w:rsidRDefault="002F29B6" w:rsidP="002F29B6">
            <w:pPr>
              <w:rPr>
                <w:rFonts w:cs="Arial"/>
                <w:b/>
                <w:color w:val="008000"/>
                <w:sz w:val="20"/>
                <w:szCs w:val="20"/>
                <w:lang w:val="nl-BE"/>
              </w:rPr>
            </w:pPr>
          </w:p>
        </w:tc>
        <w:tc>
          <w:tcPr>
            <w:tcW w:w="745" w:type="dxa"/>
            <w:vAlign w:val="center"/>
          </w:tcPr>
          <w:p w14:paraId="51A83EF7" w14:textId="77777777" w:rsidR="002F29B6" w:rsidRPr="002F29B6" w:rsidRDefault="002F29B6" w:rsidP="002F29B6">
            <w:pPr>
              <w:rPr>
                <w:rFonts w:cs="Arial"/>
                <w:b/>
                <w:color w:val="008000"/>
                <w:sz w:val="20"/>
                <w:szCs w:val="20"/>
                <w:lang w:val="nl-BE"/>
              </w:rPr>
            </w:pPr>
          </w:p>
        </w:tc>
        <w:tc>
          <w:tcPr>
            <w:tcW w:w="1604" w:type="dxa"/>
            <w:vAlign w:val="center"/>
          </w:tcPr>
          <w:p w14:paraId="3E846046" w14:textId="77777777" w:rsidR="002F29B6" w:rsidRPr="002F29B6" w:rsidRDefault="002F29B6" w:rsidP="002F29B6">
            <w:pPr>
              <w:rPr>
                <w:rFonts w:cs="Arial"/>
                <w:b/>
                <w:color w:val="008000"/>
                <w:sz w:val="20"/>
                <w:szCs w:val="20"/>
                <w:lang w:val="nl-BE"/>
              </w:rPr>
            </w:pPr>
          </w:p>
        </w:tc>
        <w:tc>
          <w:tcPr>
            <w:tcW w:w="426" w:type="dxa"/>
            <w:vAlign w:val="center"/>
          </w:tcPr>
          <w:p w14:paraId="776E2F66" w14:textId="77777777" w:rsidR="002F29B6" w:rsidRPr="002F29B6" w:rsidRDefault="002F29B6" w:rsidP="002F29B6">
            <w:pPr>
              <w:rPr>
                <w:rFonts w:cs="Arial"/>
                <w:b/>
                <w:color w:val="008000"/>
                <w:sz w:val="20"/>
                <w:szCs w:val="20"/>
                <w:lang w:val="nl-BE"/>
              </w:rPr>
            </w:pPr>
          </w:p>
        </w:tc>
        <w:tc>
          <w:tcPr>
            <w:tcW w:w="708" w:type="dxa"/>
            <w:vAlign w:val="center"/>
          </w:tcPr>
          <w:p w14:paraId="591D5151" w14:textId="77777777" w:rsidR="002F29B6" w:rsidRPr="002F29B6" w:rsidRDefault="002F29B6" w:rsidP="002F29B6">
            <w:pPr>
              <w:rPr>
                <w:rFonts w:cs="Arial"/>
                <w:b/>
                <w:color w:val="008000"/>
                <w:sz w:val="20"/>
                <w:szCs w:val="20"/>
                <w:lang w:val="nl-BE"/>
              </w:rPr>
            </w:pPr>
          </w:p>
        </w:tc>
        <w:tc>
          <w:tcPr>
            <w:tcW w:w="1560" w:type="dxa"/>
            <w:vAlign w:val="center"/>
          </w:tcPr>
          <w:p w14:paraId="54C5749B" w14:textId="77777777" w:rsidR="002F29B6" w:rsidRPr="002F29B6" w:rsidRDefault="002F29B6" w:rsidP="002F29B6">
            <w:pPr>
              <w:rPr>
                <w:rFonts w:cs="Arial"/>
                <w:b/>
                <w:color w:val="008000"/>
                <w:sz w:val="20"/>
                <w:szCs w:val="20"/>
                <w:lang w:val="nl-BE"/>
              </w:rPr>
            </w:pPr>
          </w:p>
        </w:tc>
        <w:tc>
          <w:tcPr>
            <w:tcW w:w="3543" w:type="dxa"/>
            <w:vAlign w:val="center"/>
          </w:tcPr>
          <w:p w14:paraId="36173287" w14:textId="77777777" w:rsidR="002F29B6" w:rsidRPr="002F29B6" w:rsidRDefault="002F29B6" w:rsidP="002F29B6">
            <w:pPr>
              <w:rPr>
                <w:rFonts w:cs="Arial"/>
                <w:b/>
                <w:color w:val="008000"/>
                <w:sz w:val="20"/>
                <w:szCs w:val="20"/>
                <w:lang w:val="nl-BE"/>
              </w:rPr>
            </w:pPr>
          </w:p>
        </w:tc>
        <w:tc>
          <w:tcPr>
            <w:tcW w:w="2268" w:type="dxa"/>
            <w:vAlign w:val="center"/>
          </w:tcPr>
          <w:p w14:paraId="32FA452D" w14:textId="77777777" w:rsidR="002F29B6" w:rsidRPr="002F29B6" w:rsidRDefault="002F29B6" w:rsidP="002F29B6">
            <w:pPr>
              <w:rPr>
                <w:rFonts w:cs="Arial"/>
                <w:b/>
                <w:color w:val="008000"/>
                <w:sz w:val="20"/>
                <w:szCs w:val="20"/>
                <w:lang w:val="nl-BE"/>
              </w:rPr>
            </w:pPr>
          </w:p>
        </w:tc>
      </w:tr>
      <w:tr w:rsidR="002F29B6" w:rsidRPr="00920147" w14:paraId="086089AA" w14:textId="77777777" w:rsidTr="00295082">
        <w:trPr>
          <w:trHeight w:val="266"/>
        </w:trPr>
        <w:tc>
          <w:tcPr>
            <w:tcW w:w="817" w:type="dxa"/>
            <w:vAlign w:val="center"/>
          </w:tcPr>
          <w:p w14:paraId="20758523" w14:textId="77777777" w:rsidR="002F29B6" w:rsidRPr="002F29B6" w:rsidRDefault="002F29B6" w:rsidP="002F29B6">
            <w:pPr>
              <w:rPr>
                <w:rFonts w:cs="Arial"/>
                <w:b/>
                <w:sz w:val="20"/>
                <w:szCs w:val="20"/>
                <w:lang w:val="nl-BE"/>
              </w:rPr>
            </w:pPr>
            <w:r w:rsidRPr="002F29B6">
              <w:rPr>
                <w:rFonts w:cs="Arial"/>
                <w:b/>
                <w:sz w:val="20"/>
                <w:szCs w:val="20"/>
                <w:lang w:val="nl-BE"/>
              </w:rPr>
              <w:t>Mei</w:t>
            </w:r>
          </w:p>
        </w:tc>
        <w:tc>
          <w:tcPr>
            <w:tcW w:w="709" w:type="dxa"/>
            <w:vAlign w:val="center"/>
          </w:tcPr>
          <w:p w14:paraId="5781570C" w14:textId="77777777" w:rsidR="002F29B6" w:rsidRPr="002F29B6" w:rsidRDefault="002F29B6" w:rsidP="002F29B6">
            <w:pPr>
              <w:rPr>
                <w:rFonts w:cs="Arial"/>
                <w:b/>
                <w:color w:val="008000"/>
                <w:sz w:val="20"/>
                <w:szCs w:val="20"/>
                <w:lang w:val="nl-BE"/>
              </w:rPr>
            </w:pPr>
          </w:p>
        </w:tc>
        <w:tc>
          <w:tcPr>
            <w:tcW w:w="709" w:type="dxa"/>
            <w:vAlign w:val="center"/>
          </w:tcPr>
          <w:p w14:paraId="17F53E34" w14:textId="77777777" w:rsidR="002F29B6" w:rsidRPr="002F29B6" w:rsidRDefault="002F29B6" w:rsidP="002F29B6">
            <w:pPr>
              <w:rPr>
                <w:rFonts w:cs="Arial"/>
                <w:b/>
                <w:color w:val="008000"/>
                <w:sz w:val="20"/>
                <w:szCs w:val="20"/>
                <w:lang w:val="nl-BE"/>
              </w:rPr>
            </w:pPr>
          </w:p>
        </w:tc>
        <w:tc>
          <w:tcPr>
            <w:tcW w:w="1338" w:type="dxa"/>
            <w:vAlign w:val="center"/>
          </w:tcPr>
          <w:p w14:paraId="36601860" w14:textId="77777777" w:rsidR="002F29B6" w:rsidRPr="002F29B6" w:rsidRDefault="002F29B6" w:rsidP="002F29B6">
            <w:pPr>
              <w:rPr>
                <w:rFonts w:cs="Arial"/>
                <w:b/>
                <w:color w:val="008000"/>
                <w:sz w:val="20"/>
                <w:szCs w:val="20"/>
                <w:lang w:val="nl-BE"/>
              </w:rPr>
            </w:pPr>
          </w:p>
        </w:tc>
        <w:tc>
          <w:tcPr>
            <w:tcW w:w="423" w:type="dxa"/>
            <w:vAlign w:val="center"/>
          </w:tcPr>
          <w:p w14:paraId="1F93D94B" w14:textId="77777777" w:rsidR="002F29B6" w:rsidRPr="002F29B6" w:rsidRDefault="002F29B6" w:rsidP="002F29B6">
            <w:pPr>
              <w:rPr>
                <w:rFonts w:cs="Arial"/>
                <w:b/>
                <w:color w:val="008000"/>
                <w:sz w:val="20"/>
                <w:szCs w:val="20"/>
                <w:lang w:val="nl-BE"/>
              </w:rPr>
            </w:pPr>
          </w:p>
        </w:tc>
        <w:tc>
          <w:tcPr>
            <w:tcW w:w="745" w:type="dxa"/>
            <w:vAlign w:val="center"/>
          </w:tcPr>
          <w:p w14:paraId="0603D17D" w14:textId="77777777" w:rsidR="002F29B6" w:rsidRPr="002F29B6" w:rsidRDefault="002F29B6" w:rsidP="002F29B6">
            <w:pPr>
              <w:rPr>
                <w:rFonts w:cs="Arial"/>
                <w:b/>
                <w:color w:val="008000"/>
                <w:sz w:val="20"/>
                <w:szCs w:val="20"/>
                <w:lang w:val="nl-BE"/>
              </w:rPr>
            </w:pPr>
          </w:p>
        </w:tc>
        <w:tc>
          <w:tcPr>
            <w:tcW w:w="1604" w:type="dxa"/>
            <w:vAlign w:val="center"/>
          </w:tcPr>
          <w:p w14:paraId="5B886793" w14:textId="77777777" w:rsidR="002F29B6" w:rsidRPr="002F29B6" w:rsidRDefault="002F29B6" w:rsidP="002F29B6">
            <w:pPr>
              <w:rPr>
                <w:rFonts w:cs="Arial"/>
                <w:b/>
                <w:color w:val="008000"/>
                <w:sz w:val="20"/>
                <w:szCs w:val="20"/>
                <w:lang w:val="nl-BE"/>
              </w:rPr>
            </w:pPr>
          </w:p>
        </w:tc>
        <w:tc>
          <w:tcPr>
            <w:tcW w:w="426" w:type="dxa"/>
            <w:vAlign w:val="center"/>
          </w:tcPr>
          <w:p w14:paraId="1AFA50F7" w14:textId="77777777" w:rsidR="002F29B6" w:rsidRPr="002F29B6" w:rsidRDefault="002F29B6" w:rsidP="002F29B6">
            <w:pPr>
              <w:rPr>
                <w:rFonts w:cs="Arial"/>
                <w:b/>
                <w:color w:val="008000"/>
                <w:sz w:val="20"/>
                <w:szCs w:val="20"/>
                <w:lang w:val="nl-BE"/>
              </w:rPr>
            </w:pPr>
          </w:p>
        </w:tc>
        <w:tc>
          <w:tcPr>
            <w:tcW w:w="708" w:type="dxa"/>
            <w:vAlign w:val="center"/>
          </w:tcPr>
          <w:p w14:paraId="1000D00D" w14:textId="77777777" w:rsidR="002F29B6" w:rsidRPr="002F29B6" w:rsidRDefault="002F29B6" w:rsidP="002F29B6">
            <w:pPr>
              <w:rPr>
                <w:rFonts w:cs="Arial"/>
                <w:b/>
                <w:color w:val="008000"/>
                <w:sz w:val="20"/>
                <w:szCs w:val="20"/>
                <w:lang w:val="nl-BE"/>
              </w:rPr>
            </w:pPr>
          </w:p>
        </w:tc>
        <w:tc>
          <w:tcPr>
            <w:tcW w:w="1560" w:type="dxa"/>
            <w:vAlign w:val="center"/>
          </w:tcPr>
          <w:p w14:paraId="0A3A3EAB" w14:textId="77777777" w:rsidR="002F29B6" w:rsidRPr="002F29B6" w:rsidRDefault="002F29B6" w:rsidP="002F29B6">
            <w:pPr>
              <w:rPr>
                <w:rFonts w:cs="Arial"/>
                <w:b/>
                <w:color w:val="008000"/>
                <w:sz w:val="20"/>
                <w:szCs w:val="20"/>
                <w:lang w:val="nl-BE"/>
              </w:rPr>
            </w:pPr>
          </w:p>
        </w:tc>
        <w:tc>
          <w:tcPr>
            <w:tcW w:w="3543" w:type="dxa"/>
            <w:vAlign w:val="center"/>
          </w:tcPr>
          <w:p w14:paraId="7782E595" w14:textId="77777777" w:rsidR="002F29B6" w:rsidRPr="002F29B6" w:rsidRDefault="002F29B6" w:rsidP="002F29B6">
            <w:pPr>
              <w:rPr>
                <w:rFonts w:cs="Arial"/>
                <w:b/>
                <w:color w:val="008000"/>
                <w:sz w:val="20"/>
                <w:szCs w:val="20"/>
                <w:lang w:val="nl-BE"/>
              </w:rPr>
            </w:pPr>
          </w:p>
        </w:tc>
        <w:tc>
          <w:tcPr>
            <w:tcW w:w="2268" w:type="dxa"/>
            <w:vAlign w:val="center"/>
          </w:tcPr>
          <w:p w14:paraId="73AE7F8F" w14:textId="77777777" w:rsidR="002F29B6" w:rsidRPr="002F29B6" w:rsidRDefault="002F29B6" w:rsidP="002F29B6">
            <w:pPr>
              <w:rPr>
                <w:rFonts w:cs="Arial"/>
                <w:b/>
                <w:color w:val="008000"/>
                <w:sz w:val="20"/>
                <w:szCs w:val="20"/>
                <w:lang w:val="nl-BE"/>
              </w:rPr>
            </w:pPr>
          </w:p>
        </w:tc>
      </w:tr>
      <w:tr w:rsidR="002F29B6" w:rsidRPr="00920147" w14:paraId="547BBFD1" w14:textId="77777777" w:rsidTr="00295082">
        <w:trPr>
          <w:trHeight w:val="266"/>
        </w:trPr>
        <w:tc>
          <w:tcPr>
            <w:tcW w:w="817" w:type="dxa"/>
            <w:vAlign w:val="center"/>
          </w:tcPr>
          <w:p w14:paraId="7A8DE3D8" w14:textId="77777777" w:rsidR="002F29B6" w:rsidRPr="002F29B6" w:rsidRDefault="002F29B6" w:rsidP="002F29B6">
            <w:pPr>
              <w:rPr>
                <w:rFonts w:cs="Arial"/>
                <w:b/>
                <w:sz w:val="20"/>
                <w:szCs w:val="20"/>
                <w:lang w:val="nl-BE"/>
              </w:rPr>
            </w:pPr>
            <w:r w:rsidRPr="002F29B6">
              <w:rPr>
                <w:rFonts w:cs="Arial"/>
                <w:b/>
                <w:sz w:val="20"/>
                <w:szCs w:val="20"/>
                <w:lang w:val="nl-BE"/>
              </w:rPr>
              <w:t>Juni</w:t>
            </w:r>
          </w:p>
        </w:tc>
        <w:tc>
          <w:tcPr>
            <w:tcW w:w="709" w:type="dxa"/>
            <w:vAlign w:val="center"/>
          </w:tcPr>
          <w:p w14:paraId="306AD24D" w14:textId="77777777" w:rsidR="002F29B6" w:rsidRPr="002F29B6" w:rsidRDefault="002F29B6" w:rsidP="002F29B6">
            <w:pPr>
              <w:rPr>
                <w:rFonts w:cs="Arial"/>
                <w:b/>
                <w:color w:val="008000"/>
                <w:sz w:val="20"/>
                <w:szCs w:val="20"/>
                <w:lang w:val="nl-BE"/>
              </w:rPr>
            </w:pPr>
          </w:p>
        </w:tc>
        <w:tc>
          <w:tcPr>
            <w:tcW w:w="709" w:type="dxa"/>
            <w:vAlign w:val="center"/>
          </w:tcPr>
          <w:p w14:paraId="0D129F21" w14:textId="77777777" w:rsidR="002F29B6" w:rsidRPr="002F29B6" w:rsidRDefault="002F29B6" w:rsidP="002F29B6">
            <w:pPr>
              <w:rPr>
                <w:rFonts w:cs="Arial"/>
                <w:b/>
                <w:color w:val="008000"/>
                <w:sz w:val="20"/>
                <w:szCs w:val="20"/>
                <w:lang w:val="nl-BE"/>
              </w:rPr>
            </w:pPr>
          </w:p>
        </w:tc>
        <w:tc>
          <w:tcPr>
            <w:tcW w:w="1338" w:type="dxa"/>
            <w:vAlign w:val="center"/>
          </w:tcPr>
          <w:p w14:paraId="1E6F6F96" w14:textId="77777777" w:rsidR="002F29B6" w:rsidRPr="002F29B6" w:rsidRDefault="002F29B6" w:rsidP="002F29B6">
            <w:pPr>
              <w:rPr>
                <w:rFonts w:cs="Arial"/>
                <w:b/>
                <w:color w:val="008000"/>
                <w:sz w:val="20"/>
                <w:szCs w:val="20"/>
                <w:lang w:val="nl-BE"/>
              </w:rPr>
            </w:pPr>
          </w:p>
        </w:tc>
        <w:tc>
          <w:tcPr>
            <w:tcW w:w="423" w:type="dxa"/>
            <w:vAlign w:val="center"/>
          </w:tcPr>
          <w:p w14:paraId="3418829E" w14:textId="77777777" w:rsidR="002F29B6" w:rsidRPr="002F29B6" w:rsidRDefault="002F29B6" w:rsidP="002F29B6">
            <w:pPr>
              <w:rPr>
                <w:rFonts w:cs="Arial"/>
                <w:b/>
                <w:color w:val="008000"/>
                <w:sz w:val="20"/>
                <w:szCs w:val="20"/>
                <w:lang w:val="nl-BE"/>
              </w:rPr>
            </w:pPr>
          </w:p>
        </w:tc>
        <w:tc>
          <w:tcPr>
            <w:tcW w:w="745" w:type="dxa"/>
            <w:vAlign w:val="center"/>
          </w:tcPr>
          <w:p w14:paraId="2B57B8EC" w14:textId="77777777" w:rsidR="002F29B6" w:rsidRPr="002F29B6" w:rsidRDefault="002F29B6" w:rsidP="002F29B6">
            <w:pPr>
              <w:rPr>
                <w:rFonts w:cs="Arial"/>
                <w:b/>
                <w:color w:val="008000"/>
                <w:sz w:val="20"/>
                <w:szCs w:val="20"/>
                <w:lang w:val="nl-BE"/>
              </w:rPr>
            </w:pPr>
          </w:p>
        </w:tc>
        <w:tc>
          <w:tcPr>
            <w:tcW w:w="1604" w:type="dxa"/>
            <w:vAlign w:val="center"/>
          </w:tcPr>
          <w:p w14:paraId="5F5E0130" w14:textId="77777777" w:rsidR="002F29B6" w:rsidRPr="002F29B6" w:rsidRDefault="002F29B6" w:rsidP="002F29B6">
            <w:pPr>
              <w:rPr>
                <w:rFonts w:cs="Arial"/>
                <w:b/>
                <w:color w:val="008000"/>
                <w:sz w:val="20"/>
                <w:szCs w:val="20"/>
                <w:lang w:val="nl-BE"/>
              </w:rPr>
            </w:pPr>
          </w:p>
        </w:tc>
        <w:tc>
          <w:tcPr>
            <w:tcW w:w="426" w:type="dxa"/>
            <w:vAlign w:val="center"/>
          </w:tcPr>
          <w:p w14:paraId="346064E8" w14:textId="77777777" w:rsidR="002F29B6" w:rsidRPr="002F29B6" w:rsidRDefault="002F29B6" w:rsidP="002F29B6">
            <w:pPr>
              <w:rPr>
                <w:rFonts w:cs="Arial"/>
                <w:b/>
                <w:color w:val="008000"/>
                <w:sz w:val="20"/>
                <w:szCs w:val="20"/>
                <w:lang w:val="nl-BE"/>
              </w:rPr>
            </w:pPr>
          </w:p>
        </w:tc>
        <w:tc>
          <w:tcPr>
            <w:tcW w:w="708" w:type="dxa"/>
            <w:vAlign w:val="center"/>
          </w:tcPr>
          <w:p w14:paraId="710BE348" w14:textId="77777777" w:rsidR="002F29B6" w:rsidRPr="002F29B6" w:rsidRDefault="002F29B6" w:rsidP="002F29B6">
            <w:pPr>
              <w:rPr>
                <w:rFonts w:cs="Arial"/>
                <w:b/>
                <w:color w:val="008000"/>
                <w:sz w:val="20"/>
                <w:szCs w:val="20"/>
                <w:lang w:val="nl-BE"/>
              </w:rPr>
            </w:pPr>
          </w:p>
        </w:tc>
        <w:tc>
          <w:tcPr>
            <w:tcW w:w="1560" w:type="dxa"/>
            <w:vAlign w:val="center"/>
          </w:tcPr>
          <w:p w14:paraId="701B3A8A" w14:textId="77777777" w:rsidR="002F29B6" w:rsidRPr="002F29B6" w:rsidRDefault="002F29B6" w:rsidP="002F29B6">
            <w:pPr>
              <w:rPr>
                <w:rFonts w:cs="Arial"/>
                <w:b/>
                <w:color w:val="008000"/>
                <w:sz w:val="20"/>
                <w:szCs w:val="20"/>
                <w:lang w:val="nl-BE"/>
              </w:rPr>
            </w:pPr>
          </w:p>
        </w:tc>
        <w:tc>
          <w:tcPr>
            <w:tcW w:w="3543" w:type="dxa"/>
            <w:vAlign w:val="center"/>
          </w:tcPr>
          <w:p w14:paraId="5FA1A3DC" w14:textId="77777777" w:rsidR="002F29B6" w:rsidRPr="002F29B6" w:rsidRDefault="002F29B6" w:rsidP="002F29B6">
            <w:pPr>
              <w:rPr>
                <w:rFonts w:cs="Arial"/>
                <w:b/>
                <w:color w:val="008000"/>
                <w:sz w:val="20"/>
                <w:szCs w:val="20"/>
                <w:lang w:val="nl-BE"/>
              </w:rPr>
            </w:pPr>
          </w:p>
        </w:tc>
        <w:tc>
          <w:tcPr>
            <w:tcW w:w="2268" w:type="dxa"/>
            <w:vAlign w:val="center"/>
          </w:tcPr>
          <w:p w14:paraId="57182622" w14:textId="77777777" w:rsidR="002F29B6" w:rsidRPr="002F29B6" w:rsidRDefault="002F29B6" w:rsidP="002F29B6">
            <w:pPr>
              <w:rPr>
                <w:rFonts w:cs="Arial"/>
                <w:b/>
                <w:color w:val="008000"/>
                <w:sz w:val="20"/>
                <w:szCs w:val="20"/>
                <w:lang w:val="nl-BE"/>
              </w:rPr>
            </w:pPr>
          </w:p>
        </w:tc>
      </w:tr>
      <w:tr w:rsidR="002F29B6" w:rsidRPr="00920147" w14:paraId="245DFE4E" w14:textId="77777777" w:rsidTr="00295082">
        <w:trPr>
          <w:trHeight w:val="266"/>
        </w:trPr>
        <w:tc>
          <w:tcPr>
            <w:tcW w:w="817" w:type="dxa"/>
            <w:vAlign w:val="center"/>
          </w:tcPr>
          <w:p w14:paraId="2A7A8A1F" w14:textId="77777777" w:rsidR="002F29B6" w:rsidRPr="002F29B6" w:rsidRDefault="002F29B6" w:rsidP="002F29B6">
            <w:pPr>
              <w:rPr>
                <w:rFonts w:cs="Arial"/>
                <w:b/>
                <w:sz w:val="20"/>
                <w:szCs w:val="20"/>
                <w:lang w:val="nl-BE"/>
              </w:rPr>
            </w:pPr>
            <w:r w:rsidRPr="002F29B6">
              <w:rPr>
                <w:rFonts w:cs="Arial"/>
                <w:b/>
                <w:sz w:val="20"/>
                <w:szCs w:val="20"/>
                <w:lang w:val="nl-BE"/>
              </w:rPr>
              <w:t>Juli</w:t>
            </w:r>
          </w:p>
        </w:tc>
        <w:tc>
          <w:tcPr>
            <w:tcW w:w="709" w:type="dxa"/>
            <w:vAlign w:val="center"/>
          </w:tcPr>
          <w:p w14:paraId="3A118EE5" w14:textId="77777777" w:rsidR="002F29B6" w:rsidRPr="002F29B6" w:rsidRDefault="002F29B6" w:rsidP="002F29B6">
            <w:pPr>
              <w:rPr>
                <w:rFonts w:cs="Arial"/>
                <w:b/>
                <w:color w:val="008000"/>
                <w:sz w:val="20"/>
                <w:szCs w:val="20"/>
                <w:lang w:val="nl-BE"/>
              </w:rPr>
            </w:pPr>
          </w:p>
        </w:tc>
        <w:tc>
          <w:tcPr>
            <w:tcW w:w="709" w:type="dxa"/>
            <w:vAlign w:val="center"/>
          </w:tcPr>
          <w:p w14:paraId="4EA3B38B" w14:textId="77777777" w:rsidR="002F29B6" w:rsidRPr="002F29B6" w:rsidRDefault="002F29B6" w:rsidP="002F29B6">
            <w:pPr>
              <w:rPr>
                <w:rFonts w:cs="Arial"/>
                <w:b/>
                <w:color w:val="008000"/>
                <w:sz w:val="20"/>
                <w:szCs w:val="20"/>
                <w:lang w:val="nl-BE"/>
              </w:rPr>
            </w:pPr>
          </w:p>
        </w:tc>
        <w:tc>
          <w:tcPr>
            <w:tcW w:w="1338" w:type="dxa"/>
            <w:vAlign w:val="center"/>
          </w:tcPr>
          <w:p w14:paraId="792BB8DB" w14:textId="77777777" w:rsidR="002F29B6" w:rsidRPr="002F29B6" w:rsidRDefault="002F29B6" w:rsidP="002F29B6">
            <w:pPr>
              <w:rPr>
                <w:rFonts w:cs="Arial"/>
                <w:b/>
                <w:color w:val="008000"/>
                <w:sz w:val="20"/>
                <w:szCs w:val="20"/>
                <w:lang w:val="nl-BE"/>
              </w:rPr>
            </w:pPr>
          </w:p>
        </w:tc>
        <w:tc>
          <w:tcPr>
            <w:tcW w:w="423" w:type="dxa"/>
            <w:vAlign w:val="center"/>
          </w:tcPr>
          <w:p w14:paraId="1D5F8FD7" w14:textId="77777777" w:rsidR="002F29B6" w:rsidRPr="002F29B6" w:rsidRDefault="002F29B6" w:rsidP="002F29B6">
            <w:pPr>
              <w:rPr>
                <w:rFonts w:cs="Arial"/>
                <w:b/>
                <w:color w:val="008000"/>
                <w:sz w:val="20"/>
                <w:szCs w:val="20"/>
                <w:lang w:val="nl-BE"/>
              </w:rPr>
            </w:pPr>
          </w:p>
        </w:tc>
        <w:tc>
          <w:tcPr>
            <w:tcW w:w="745" w:type="dxa"/>
            <w:vAlign w:val="center"/>
          </w:tcPr>
          <w:p w14:paraId="761DDC55" w14:textId="77777777" w:rsidR="002F29B6" w:rsidRPr="002F29B6" w:rsidRDefault="002F29B6" w:rsidP="002F29B6">
            <w:pPr>
              <w:rPr>
                <w:rFonts w:cs="Arial"/>
                <w:b/>
                <w:color w:val="008000"/>
                <w:sz w:val="20"/>
                <w:szCs w:val="20"/>
                <w:lang w:val="nl-BE"/>
              </w:rPr>
            </w:pPr>
          </w:p>
        </w:tc>
        <w:tc>
          <w:tcPr>
            <w:tcW w:w="1604" w:type="dxa"/>
            <w:vAlign w:val="center"/>
          </w:tcPr>
          <w:p w14:paraId="729A8FAE" w14:textId="77777777" w:rsidR="002F29B6" w:rsidRPr="002F29B6" w:rsidRDefault="002F29B6" w:rsidP="002F29B6">
            <w:pPr>
              <w:rPr>
                <w:rFonts w:cs="Arial"/>
                <w:b/>
                <w:color w:val="008000"/>
                <w:sz w:val="20"/>
                <w:szCs w:val="20"/>
                <w:lang w:val="nl-BE"/>
              </w:rPr>
            </w:pPr>
          </w:p>
        </w:tc>
        <w:tc>
          <w:tcPr>
            <w:tcW w:w="426" w:type="dxa"/>
            <w:vAlign w:val="center"/>
          </w:tcPr>
          <w:p w14:paraId="2E86E825" w14:textId="77777777" w:rsidR="002F29B6" w:rsidRPr="002F29B6" w:rsidRDefault="002F29B6" w:rsidP="002F29B6">
            <w:pPr>
              <w:rPr>
                <w:rFonts w:cs="Arial"/>
                <w:b/>
                <w:color w:val="008000"/>
                <w:sz w:val="20"/>
                <w:szCs w:val="20"/>
                <w:lang w:val="nl-BE"/>
              </w:rPr>
            </w:pPr>
          </w:p>
        </w:tc>
        <w:tc>
          <w:tcPr>
            <w:tcW w:w="708" w:type="dxa"/>
            <w:vAlign w:val="center"/>
          </w:tcPr>
          <w:p w14:paraId="08849682" w14:textId="77777777" w:rsidR="002F29B6" w:rsidRPr="002F29B6" w:rsidRDefault="002F29B6" w:rsidP="002F29B6">
            <w:pPr>
              <w:rPr>
                <w:rFonts w:cs="Arial"/>
                <w:b/>
                <w:color w:val="008000"/>
                <w:sz w:val="20"/>
                <w:szCs w:val="20"/>
                <w:lang w:val="nl-BE"/>
              </w:rPr>
            </w:pPr>
          </w:p>
        </w:tc>
        <w:tc>
          <w:tcPr>
            <w:tcW w:w="1560" w:type="dxa"/>
            <w:vAlign w:val="center"/>
          </w:tcPr>
          <w:p w14:paraId="618E9C24" w14:textId="77777777" w:rsidR="002F29B6" w:rsidRPr="002F29B6" w:rsidRDefault="002F29B6" w:rsidP="002F29B6">
            <w:pPr>
              <w:rPr>
                <w:rFonts w:cs="Arial"/>
                <w:b/>
                <w:color w:val="008000"/>
                <w:sz w:val="20"/>
                <w:szCs w:val="20"/>
                <w:lang w:val="nl-BE"/>
              </w:rPr>
            </w:pPr>
          </w:p>
        </w:tc>
        <w:tc>
          <w:tcPr>
            <w:tcW w:w="3543" w:type="dxa"/>
            <w:vAlign w:val="center"/>
          </w:tcPr>
          <w:p w14:paraId="370903A5" w14:textId="77777777" w:rsidR="002F29B6" w:rsidRPr="002F29B6" w:rsidRDefault="002F29B6" w:rsidP="002F29B6">
            <w:pPr>
              <w:rPr>
                <w:rFonts w:cs="Arial"/>
                <w:b/>
                <w:color w:val="008000"/>
                <w:sz w:val="20"/>
                <w:szCs w:val="20"/>
                <w:lang w:val="nl-BE"/>
              </w:rPr>
            </w:pPr>
          </w:p>
        </w:tc>
        <w:tc>
          <w:tcPr>
            <w:tcW w:w="2268" w:type="dxa"/>
            <w:vAlign w:val="center"/>
          </w:tcPr>
          <w:p w14:paraId="6FDDA05D" w14:textId="77777777" w:rsidR="002F29B6" w:rsidRPr="002F29B6" w:rsidRDefault="002F29B6" w:rsidP="002F29B6">
            <w:pPr>
              <w:rPr>
                <w:rFonts w:cs="Arial"/>
                <w:b/>
                <w:color w:val="008000"/>
                <w:sz w:val="20"/>
                <w:szCs w:val="20"/>
                <w:lang w:val="nl-BE"/>
              </w:rPr>
            </w:pPr>
          </w:p>
        </w:tc>
      </w:tr>
      <w:tr w:rsidR="002F29B6" w:rsidRPr="00920147" w14:paraId="1330CF2E" w14:textId="77777777" w:rsidTr="00295082">
        <w:trPr>
          <w:trHeight w:val="266"/>
        </w:trPr>
        <w:tc>
          <w:tcPr>
            <w:tcW w:w="817" w:type="dxa"/>
            <w:vAlign w:val="center"/>
          </w:tcPr>
          <w:p w14:paraId="44F1CD2E" w14:textId="77777777" w:rsidR="002F29B6" w:rsidRPr="002F29B6" w:rsidRDefault="002F29B6" w:rsidP="002F29B6">
            <w:pPr>
              <w:rPr>
                <w:rFonts w:cs="Arial"/>
                <w:b/>
                <w:sz w:val="20"/>
                <w:szCs w:val="20"/>
                <w:lang w:val="nl-BE"/>
              </w:rPr>
            </w:pPr>
            <w:r w:rsidRPr="002F29B6">
              <w:rPr>
                <w:rFonts w:cs="Arial"/>
                <w:b/>
                <w:sz w:val="20"/>
                <w:szCs w:val="20"/>
                <w:lang w:val="nl-BE"/>
              </w:rPr>
              <w:t>Aug</w:t>
            </w:r>
          </w:p>
        </w:tc>
        <w:tc>
          <w:tcPr>
            <w:tcW w:w="709" w:type="dxa"/>
            <w:vAlign w:val="center"/>
          </w:tcPr>
          <w:p w14:paraId="0B592532" w14:textId="77777777" w:rsidR="002F29B6" w:rsidRPr="002F29B6" w:rsidRDefault="002F29B6" w:rsidP="002F29B6">
            <w:pPr>
              <w:rPr>
                <w:rFonts w:cs="Arial"/>
                <w:b/>
                <w:color w:val="008000"/>
                <w:sz w:val="20"/>
                <w:szCs w:val="20"/>
                <w:lang w:val="nl-BE"/>
              </w:rPr>
            </w:pPr>
          </w:p>
        </w:tc>
        <w:tc>
          <w:tcPr>
            <w:tcW w:w="709" w:type="dxa"/>
            <w:vAlign w:val="center"/>
          </w:tcPr>
          <w:p w14:paraId="75F4AD94" w14:textId="77777777" w:rsidR="002F29B6" w:rsidRPr="002F29B6" w:rsidRDefault="002F29B6" w:rsidP="002F29B6">
            <w:pPr>
              <w:rPr>
                <w:rFonts w:cs="Arial"/>
                <w:b/>
                <w:color w:val="008000"/>
                <w:sz w:val="20"/>
                <w:szCs w:val="20"/>
                <w:lang w:val="nl-BE"/>
              </w:rPr>
            </w:pPr>
          </w:p>
        </w:tc>
        <w:tc>
          <w:tcPr>
            <w:tcW w:w="1338" w:type="dxa"/>
            <w:vAlign w:val="center"/>
          </w:tcPr>
          <w:p w14:paraId="46B3EC5E" w14:textId="77777777" w:rsidR="002F29B6" w:rsidRPr="002F29B6" w:rsidRDefault="002F29B6" w:rsidP="002F29B6">
            <w:pPr>
              <w:rPr>
                <w:rFonts w:cs="Arial"/>
                <w:b/>
                <w:color w:val="008000"/>
                <w:sz w:val="20"/>
                <w:szCs w:val="20"/>
                <w:lang w:val="nl-BE"/>
              </w:rPr>
            </w:pPr>
          </w:p>
        </w:tc>
        <w:tc>
          <w:tcPr>
            <w:tcW w:w="423" w:type="dxa"/>
            <w:vAlign w:val="center"/>
          </w:tcPr>
          <w:p w14:paraId="7F7FB7AC" w14:textId="77777777" w:rsidR="002F29B6" w:rsidRPr="002F29B6" w:rsidRDefault="002F29B6" w:rsidP="002F29B6">
            <w:pPr>
              <w:rPr>
                <w:rFonts w:cs="Arial"/>
                <w:b/>
                <w:color w:val="008000"/>
                <w:sz w:val="20"/>
                <w:szCs w:val="20"/>
                <w:lang w:val="nl-BE"/>
              </w:rPr>
            </w:pPr>
          </w:p>
        </w:tc>
        <w:tc>
          <w:tcPr>
            <w:tcW w:w="745" w:type="dxa"/>
            <w:vAlign w:val="center"/>
          </w:tcPr>
          <w:p w14:paraId="61B64668" w14:textId="77777777" w:rsidR="002F29B6" w:rsidRPr="002F29B6" w:rsidRDefault="002F29B6" w:rsidP="002F29B6">
            <w:pPr>
              <w:rPr>
                <w:rFonts w:cs="Arial"/>
                <w:b/>
                <w:color w:val="008000"/>
                <w:sz w:val="20"/>
                <w:szCs w:val="20"/>
                <w:lang w:val="nl-BE"/>
              </w:rPr>
            </w:pPr>
          </w:p>
        </w:tc>
        <w:tc>
          <w:tcPr>
            <w:tcW w:w="1604" w:type="dxa"/>
            <w:vAlign w:val="center"/>
          </w:tcPr>
          <w:p w14:paraId="28B7E69D" w14:textId="77777777" w:rsidR="002F29B6" w:rsidRPr="002F29B6" w:rsidRDefault="002F29B6" w:rsidP="002F29B6">
            <w:pPr>
              <w:rPr>
                <w:rFonts w:cs="Arial"/>
                <w:b/>
                <w:color w:val="008000"/>
                <w:sz w:val="20"/>
                <w:szCs w:val="20"/>
                <w:lang w:val="nl-BE"/>
              </w:rPr>
            </w:pPr>
          </w:p>
        </w:tc>
        <w:tc>
          <w:tcPr>
            <w:tcW w:w="426" w:type="dxa"/>
            <w:vAlign w:val="center"/>
          </w:tcPr>
          <w:p w14:paraId="3216DEEA" w14:textId="77777777" w:rsidR="002F29B6" w:rsidRPr="002F29B6" w:rsidRDefault="002F29B6" w:rsidP="002F29B6">
            <w:pPr>
              <w:rPr>
                <w:rFonts w:cs="Arial"/>
                <w:b/>
                <w:color w:val="008000"/>
                <w:sz w:val="20"/>
                <w:szCs w:val="20"/>
                <w:lang w:val="nl-BE"/>
              </w:rPr>
            </w:pPr>
          </w:p>
        </w:tc>
        <w:tc>
          <w:tcPr>
            <w:tcW w:w="708" w:type="dxa"/>
            <w:vAlign w:val="center"/>
          </w:tcPr>
          <w:p w14:paraId="32729498" w14:textId="77777777" w:rsidR="002F29B6" w:rsidRPr="002F29B6" w:rsidRDefault="002F29B6" w:rsidP="002F29B6">
            <w:pPr>
              <w:rPr>
                <w:rFonts w:cs="Arial"/>
                <w:b/>
                <w:color w:val="008000"/>
                <w:sz w:val="20"/>
                <w:szCs w:val="20"/>
                <w:lang w:val="nl-BE"/>
              </w:rPr>
            </w:pPr>
          </w:p>
        </w:tc>
        <w:tc>
          <w:tcPr>
            <w:tcW w:w="1560" w:type="dxa"/>
            <w:vAlign w:val="center"/>
          </w:tcPr>
          <w:p w14:paraId="70BB6009" w14:textId="77777777" w:rsidR="002F29B6" w:rsidRPr="002F29B6" w:rsidRDefault="002F29B6" w:rsidP="002F29B6">
            <w:pPr>
              <w:rPr>
                <w:rFonts w:cs="Arial"/>
                <w:b/>
                <w:color w:val="008000"/>
                <w:sz w:val="20"/>
                <w:szCs w:val="20"/>
                <w:lang w:val="nl-BE"/>
              </w:rPr>
            </w:pPr>
          </w:p>
        </w:tc>
        <w:tc>
          <w:tcPr>
            <w:tcW w:w="3543" w:type="dxa"/>
            <w:vAlign w:val="center"/>
          </w:tcPr>
          <w:p w14:paraId="5F602AC9" w14:textId="77777777" w:rsidR="002F29B6" w:rsidRPr="002F29B6" w:rsidRDefault="002F29B6" w:rsidP="002F29B6">
            <w:pPr>
              <w:rPr>
                <w:rFonts w:cs="Arial"/>
                <w:b/>
                <w:color w:val="008000"/>
                <w:sz w:val="20"/>
                <w:szCs w:val="20"/>
                <w:lang w:val="nl-BE"/>
              </w:rPr>
            </w:pPr>
          </w:p>
        </w:tc>
        <w:tc>
          <w:tcPr>
            <w:tcW w:w="2268" w:type="dxa"/>
            <w:vAlign w:val="center"/>
          </w:tcPr>
          <w:p w14:paraId="0756420E" w14:textId="77777777" w:rsidR="002F29B6" w:rsidRPr="002F29B6" w:rsidRDefault="002F29B6" w:rsidP="002F29B6">
            <w:pPr>
              <w:rPr>
                <w:rFonts w:cs="Arial"/>
                <w:b/>
                <w:color w:val="008000"/>
                <w:sz w:val="20"/>
                <w:szCs w:val="20"/>
                <w:lang w:val="nl-BE"/>
              </w:rPr>
            </w:pPr>
          </w:p>
        </w:tc>
      </w:tr>
      <w:tr w:rsidR="002F29B6" w:rsidRPr="00920147" w14:paraId="503CE72D" w14:textId="77777777" w:rsidTr="00295082">
        <w:trPr>
          <w:trHeight w:val="266"/>
        </w:trPr>
        <w:tc>
          <w:tcPr>
            <w:tcW w:w="817" w:type="dxa"/>
            <w:vAlign w:val="center"/>
          </w:tcPr>
          <w:p w14:paraId="5288E51C" w14:textId="77777777" w:rsidR="002F29B6" w:rsidRPr="002F29B6" w:rsidRDefault="002F29B6" w:rsidP="002F29B6">
            <w:pPr>
              <w:rPr>
                <w:rFonts w:cs="Arial"/>
                <w:b/>
                <w:sz w:val="20"/>
                <w:szCs w:val="20"/>
                <w:lang w:val="nl-BE"/>
              </w:rPr>
            </w:pPr>
            <w:r w:rsidRPr="002F29B6">
              <w:rPr>
                <w:rFonts w:cs="Arial"/>
                <w:b/>
                <w:sz w:val="20"/>
                <w:szCs w:val="20"/>
                <w:lang w:val="nl-BE"/>
              </w:rPr>
              <w:t>Sept</w:t>
            </w:r>
          </w:p>
        </w:tc>
        <w:tc>
          <w:tcPr>
            <w:tcW w:w="709" w:type="dxa"/>
            <w:vAlign w:val="center"/>
          </w:tcPr>
          <w:p w14:paraId="68CA555C" w14:textId="77777777" w:rsidR="002F29B6" w:rsidRPr="002F29B6" w:rsidRDefault="002F29B6" w:rsidP="002F29B6">
            <w:pPr>
              <w:rPr>
                <w:rFonts w:cs="Arial"/>
                <w:b/>
                <w:color w:val="008000"/>
                <w:sz w:val="20"/>
                <w:szCs w:val="20"/>
                <w:lang w:val="nl-BE"/>
              </w:rPr>
            </w:pPr>
          </w:p>
        </w:tc>
        <w:tc>
          <w:tcPr>
            <w:tcW w:w="709" w:type="dxa"/>
            <w:vAlign w:val="center"/>
          </w:tcPr>
          <w:p w14:paraId="3539A3BB" w14:textId="77777777" w:rsidR="002F29B6" w:rsidRPr="002F29B6" w:rsidRDefault="002F29B6" w:rsidP="002F29B6">
            <w:pPr>
              <w:rPr>
                <w:rFonts w:cs="Arial"/>
                <w:b/>
                <w:color w:val="008000"/>
                <w:sz w:val="20"/>
                <w:szCs w:val="20"/>
                <w:lang w:val="nl-BE"/>
              </w:rPr>
            </w:pPr>
          </w:p>
        </w:tc>
        <w:tc>
          <w:tcPr>
            <w:tcW w:w="1338" w:type="dxa"/>
            <w:vAlign w:val="center"/>
          </w:tcPr>
          <w:p w14:paraId="7F4B19B1" w14:textId="77777777" w:rsidR="002F29B6" w:rsidRPr="002F29B6" w:rsidRDefault="002F29B6" w:rsidP="002F29B6">
            <w:pPr>
              <w:rPr>
                <w:rFonts w:cs="Arial"/>
                <w:b/>
                <w:color w:val="008000"/>
                <w:sz w:val="20"/>
                <w:szCs w:val="20"/>
                <w:lang w:val="nl-BE"/>
              </w:rPr>
            </w:pPr>
          </w:p>
        </w:tc>
        <w:tc>
          <w:tcPr>
            <w:tcW w:w="423" w:type="dxa"/>
            <w:vAlign w:val="center"/>
          </w:tcPr>
          <w:p w14:paraId="7F25968E" w14:textId="77777777" w:rsidR="002F29B6" w:rsidRPr="002F29B6" w:rsidRDefault="002F29B6" w:rsidP="002F29B6">
            <w:pPr>
              <w:rPr>
                <w:rFonts w:cs="Arial"/>
                <w:b/>
                <w:color w:val="008000"/>
                <w:sz w:val="20"/>
                <w:szCs w:val="20"/>
                <w:lang w:val="nl-BE"/>
              </w:rPr>
            </w:pPr>
          </w:p>
        </w:tc>
        <w:tc>
          <w:tcPr>
            <w:tcW w:w="745" w:type="dxa"/>
            <w:vAlign w:val="center"/>
          </w:tcPr>
          <w:p w14:paraId="600DBE25" w14:textId="77777777" w:rsidR="002F29B6" w:rsidRPr="002F29B6" w:rsidRDefault="002F29B6" w:rsidP="002F29B6">
            <w:pPr>
              <w:rPr>
                <w:rFonts w:cs="Arial"/>
                <w:b/>
                <w:color w:val="008000"/>
                <w:sz w:val="20"/>
                <w:szCs w:val="20"/>
                <w:lang w:val="nl-BE"/>
              </w:rPr>
            </w:pPr>
          </w:p>
        </w:tc>
        <w:tc>
          <w:tcPr>
            <w:tcW w:w="1604" w:type="dxa"/>
            <w:vAlign w:val="center"/>
          </w:tcPr>
          <w:p w14:paraId="0A447553" w14:textId="77777777" w:rsidR="002F29B6" w:rsidRPr="002F29B6" w:rsidRDefault="002F29B6" w:rsidP="002F29B6">
            <w:pPr>
              <w:rPr>
                <w:rFonts w:cs="Arial"/>
                <w:b/>
                <w:color w:val="008000"/>
                <w:sz w:val="20"/>
                <w:szCs w:val="20"/>
                <w:lang w:val="nl-BE"/>
              </w:rPr>
            </w:pPr>
          </w:p>
        </w:tc>
        <w:tc>
          <w:tcPr>
            <w:tcW w:w="426" w:type="dxa"/>
            <w:vAlign w:val="center"/>
          </w:tcPr>
          <w:p w14:paraId="7F55A97F" w14:textId="77777777" w:rsidR="002F29B6" w:rsidRPr="002F29B6" w:rsidRDefault="002F29B6" w:rsidP="002F29B6">
            <w:pPr>
              <w:rPr>
                <w:rFonts w:cs="Arial"/>
                <w:b/>
                <w:color w:val="008000"/>
                <w:sz w:val="20"/>
                <w:szCs w:val="20"/>
                <w:lang w:val="nl-BE"/>
              </w:rPr>
            </w:pPr>
          </w:p>
        </w:tc>
        <w:tc>
          <w:tcPr>
            <w:tcW w:w="708" w:type="dxa"/>
            <w:vAlign w:val="center"/>
          </w:tcPr>
          <w:p w14:paraId="14545DC2" w14:textId="77777777" w:rsidR="002F29B6" w:rsidRPr="002F29B6" w:rsidRDefault="002F29B6" w:rsidP="002F29B6">
            <w:pPr>
              <w:rPr>
                <w:rFonts w:cs="Arial"/>
                <w:b/>
                <w:color w:val="008000"/>
                <w:sz w:val="20"/>
                <w:szCs w:val="20"/>
                <w:lang w:val="nl-BE"/>
              </w:rPr>
            </w:pPr>
          </w:p>
        </w:tc>
        <w:tc>
          <w:tcPr>
            <w:tcW w:w="1560" w:type="dxa"/>
            <w:vAlign w:val="center"/>
          </w:tcPr>
          <w:p w14:paraId="039D8F42" w14:textId="77777777" w:rsidR="002F29B6" w:rsidRPr="002F29B6" w:rsidRDefault="002F29B6" w:rsidP="002F29B6">
            <w:pPr>
              <w:rPr>
                <w:rFonts w:cs="Arial"/>
                <w:b/>
                <w:color w:val="008000"/>
                <w:sz w:val="20"/>
                <w:szCs w:val="20"/>
                <w:lang w:val="nl-BE"/>
              </w:rPr>
            </w:pPr>
          </w:p>
        </w:tc>
        <w:tc>
          <w:tcPr>
            <w:tcW w:w="3543" w:type="dxa"/>
            <w:vAlign w:val="center"/>
          </w:tcPr>
          <w:p w14:paraId="4E8D77CB" w14:textId="77777777" w:rsidR="002F29B6" w:rsidRPr="002F29B6" w:rsidRDefault="002F29B6" w:rsidP="002F29B6">
            <w:pPr>
              <w:rPr>
                <w:rFonts w:cs="Arial"/>
                <w:b/>
                <w:color w:val="008000"/>
                <w:sz w:val="20"/>
                <w:szCs w:val="20"/>
                <w:lang w:val="nl-BE"/>
              </w:rPr>
            </w:pPr>
          </w:p>
        </w:tc>
        <w:tc>
          <w:tcPr>
            <w:tcW w:w="2268" w:type="dxa"/>
            <w:vAlign w:val="center"/>
          </w:tcPr>
          <w:p w14:paraId="24399604" w14:textId="77777777" w:rsidR="002F29B6" w:rsidRPr="002F29B6" w:rsidRDefault="002F29B6" w:rsidP="002F29B6">
            <w:pPr>
              <w:rPr>
                <w:rFonts w:cs="Arial"/>
                <w:b/>
                <w:color w:val="008000"/>
                <w:sz w:val="20"/>
                <w:szCs w:val="20"/>
                <w:lang w:val="nl-BE"/>
              </w:rPr>
            </w:pPr>
          </w:p>
        </w:tc>
      </w:tr>
      <w:tr w:rsidR="002F29B6" w:rsidRPr="00920147" w14:paraId="3551235C" w14:textId="77777777" w:rsidTr="00295082">
        <w:trPr>
          <w:trHeight w:val="266"/>
        </w:trPr>
        <w:tc>
          <w:tcPr>
            <w:tcW w:w="817" w:type="dxa"/>
            <w:vAlign w:val="center"/>
          </w:tcPr>
          <w:p w14:paraId="4B7D8D60" w14:textId="77777777" w:rsidR="002F29B6" w:rsidRPr="002F29B6" w:rsidRDefault="002F29B6" w:rsidP="002F29B6">
            <w:pPr>
              <w:rPr>
                <w:rFonts w:cs="Arial"/>
                <w:b/>
                <w:sz w:val="20"/>
                <w:szCs w:val="20"/>
                <w:lang w:val="nl-BE"/>
              </w:rPr>
            </w:pPr>
            <w:r w:rsidRPr="002F29B6">
              <w:rPr>
                <w:rFonts w:cs="Arial"/>
                <w:b/>
                <w:sz w:val="20"/>
                <w:szCs w:val="20"/>
                <w:lang w:val="nl-BE"/>
              </w:rPr>
              <w:t>Okt</w:t>
            </w:r>
          </w:p>
        </w:tc>
        <w:tc>
          <w:tcPr>
            <w:tcW w:w="709" w:type="dxa"/>
            <w:vAlign w:val="center"/>
          </w:tcPr>
          <w:p w14:paraId="2AA58886" w14:textId="77777777" w:rsidR="002F29B6" w:rsidRPr="002F29B6" w:rsidRDefault="002F29B6" w:rsidP="002F29B6">
            <w:pPr>
              <w:rPr>
                <w:rFonts w:cs="Arial"/>
                <w:b/>
                <w:color w:val="008000"/>
                <w:sz w:val="20"/>
                <w:szCs w:val="20"/>
                <w:lang w:val="nl-BE"/>
              </w:rPr>
            </w:pPr>
          </w:p>
        </w:tc>
        <w:tc>
          <w:tcPr>
            <w:tcW w:w="709" w:type="dxa"/>
            <w:vAlign w:val="center"/>
          </w:tcPr>
          <w:p w14:paraId="2B733EB1" w14:textId="77777777" w:rsidR="002F29B6" w:rsidRPr="002F29B6" w:rsidRDefault="002F29B6" w:rsidP="002F29B6">
            <w:pPr>
              <w:rPr>
                <w:rFonts w:cs="Arial"/>
                <w:b/>
                <w:color w:val="008000"/>
                <w:sz w:val="20"/>
                <w:szCs w:val="20"/>
                <w:lang w:val="nl-BE"/>
              </w:rPr>
            </w:pPr>
          </w:p>
        </w:tc>
        <w:tc>
          <w:tcPr>
            <w:tcW w:w="1338" w:type="dxa"/>
            <w:vAlign w:val="center"/>
          </w:tcPr>
          <w:p w14:paraId="7F38E71C" w14:textId="77777777" w:rsidR="002F29B6" w:rsidRPr="002F29B6" w:rsidRDefault="002F29B6" w:rsidP="002F29B6">
            <w:pPr>
              <w:rPr>
                <w:rFonts w:cs="Arial"/>
                <w:b/>
                <w:color w:val="008000"/>
                <w:sz w:val="20"/>
                <w:szCs w:val="20"/>
                <w:lang w:val="nl-BE"/>
              </w:rPr>
            </w:pPr>
          </w:p>
        </w:tc>
        <w:tc>
          <w:tcPr>
            <w:tcW w:w="423" w:type="dxa"/>
            <w:vAlign w:val="center"/>
          </w:tcPr>
          <w:p w14:paraId="45072312" w14:textId="77777777" w:rsidR="002F29B6" w:rsidRPr="002F29B6" w:rsidRDefault="002F29B6" w:rsidP="002F29B6">
            <w:pPr>
              <w:rPr>
                <w:rFonts w:cs="Arial"/>
                <w:b/>
                <w:color w:val="008000"/>
                <w:sz w:val="20"/>
                <w:szCs w:val="20"/>
                <w:lang w:val="nl-BE"/>
              </w:rPr>
            </w:pPr>
          </w:p>
        </w:tc>
        <w:tc>
          <w:tcPr>
            <w:tcW w:w="745" w:type="dxa"/>
            <w:vAlign w:val="center"/>
          </w:tcPr>
          <w:p w14:paraId="3DD933CB" w14:textId="77777777" w:rsidR="002F29B6" w:rsidRPr="002F29B6" w:rsidRDefault="002F29B6" w:rsidP="002F29B6">
            <w:pPr>
              <w:rPr>
                <w:rFonts w:cs="Arial"/>
                <w:b/>
                <w:color w:val="008000"/>
                <w:sz w:val="20"/>
                <w:szCs w:val="20"/>
                <w:lang w:val="nl-BE"/>
              </w:rPr>
            </w:pPr>
          </w:p>
        </w:tc>
        <w:tc>
          <w:tcPr>
            <w:tcW w:w="1604" w:type="dxa"/>
            <w:vAlign w:val="center"/>
          </w:tcPr>
          <w:p w14:paraId="50A4CCCF" w14:textId="77777777" w:rsidR="002F29B6" w:rsidRPr="002F29B6" w:rsidRDefault="002F29B6" w:rsidP="002F29B6">
            <w:pPr>
              <w:rPr>
                <w:rFonts w:cs="Arial"/>
                <w:b/>
                <w:color w:val="008000"/>
                <w:sz w:val="20"/>
                <w:szCs w:val="20"/>
                <w:lang w:val="nl-BE"/>
              </w:rPr>
            </w:pPr>
          </w:p>
        </w:tc>
        <w:tc>
          <w:tcPr>
            <w:tcW w:w="426" w:type="dxa"/>
            <w:vAlign w:val="center"/>
          </w:tcPr>
          <w:p w14:paraId="5D5207C6" w14:textId="77777777" w:rsidR="002F29B6" w:rsidRPr="002F29B6" w:rsidRDefault="002F29B6" w:rsidP="002F29B6">
            <w:pPr>
              <w:rPr>
                <w:rFonts w:cs="Arial"/>
                <w:b/>
                <w:color w:val="008000"/>
                <w:sz w:val="20"/>
                <w:szCs w:val="20"/>
                <w:lang w:val="nl-BE"/>
              </w:rPr>
            </w:pPr>
          </w:p>
        </w:tc>
        <w:tc>
          <w:tcPr>
            <w:tcW w:w="708" w:type="dxa"/>
            <w:vAlign w:val="center"/>
          </w:tcPr>
          <w:p w14:paraId="2F012A52" w14:textId="77777777" w:rsidR="002F29B6" w:rsidRPr="002F29B6" w:rsidRDefault="002F29B6" w:rsidP="002F29B6">
            <w:pPr>
              <w:rPr>
                <w:rFonts w:cs="Arial"/>
                <w:b/>
                <w:color w:val="008000"/>
                <w:sz w:val="20"/>
                <w:szCs w:val="20"/>
                <w:lang w:val="nl-BE"/>
              </w:rPr>
            </w:pPr>
          </w:p>
        </w:tc>
        <w:tc>
          <w:tcPr>
            <w:tcW w:w="1560" w:type="dxa"/>
            <w:vAlign w:val="center"/>
          </w:tcPr>
          <w:p w14:paraId="5AC15B23" w14:textId="77777777" w:rsidR="002F29B6" w:rsidRPr="002F29B6" w:rsidRDefault="002F29B6" w:rsidP="002F29B6">
            <w:pPr>
              <w:rPr>
                <w:rFonts w:cs="Arial"/>
                <w:b/>
                <w:color w:val="008000"/>
                <w:sz w:val="20"/>
                <w:szCs w:val="20"/>
                <w:lang w:val="nl-BE"/>
              </w:rPr>
            </w:pPr>
          </w:p>
        </w:tc>
        <w:tc>
          <w:tcPr>
            <w:tcW w:w="3543" w:type="dxa"/>
            <w:vAlign w:val="center"/>
          </w:tcPr>
          <w:p w14:paraId="46D23544" w14:textId="77777777" w:rsidR="002F29B6" w:rsidRPr="002F29B6" w:rsidRDefault="002F29B6" w:rsidP="002F29B6">
            <w:pPr>
              <w:rPr>
                <w:rFonts w:cs="Arial"/>
                <w:b/>
                <w:color w:val="008000"/>
                <w:sz w:val="20"/>
                <w:szCs w:val="20"/>
                <w:lang w:val="nl-BE"/>
              </w:rPr>
            </w:pPr>
          </w:p>
        </w:tc>
        <w:tc>
          <w:tcPr>
            <w:tcW w:w="2268" w:type="dxa"/>
            <w:vAlign w:val="center"/>
          </w:tcPr>
          <w:p w14:paraId="09524C98" w14:textId="77777777" w:rsidR="002F29B6" w:rsidRPr="002F29B6" w:rsidRDefault="002F29B6" w:rsidP="002F29B6">
            <w:pPr>
              <w:rPr>
                <w:rFonts w:cs="Arial"/>
                <w:b/>
                <w:color w:val="008000"/>
                <w:sz w:val="20"/>
                <w:szCs w:val="20"/>
                <w:lang w:val="nl-BE"/>
              </w:rPr>
            </w:pPr>
          </w:p>
        </w:tc>
      </w:tr>
      <w:tr w:rsidR="002F29B6" w:rsidRPr="00920147" w14:paraId="244586C1" w14:textId="77777777" w:rsidTr="00295082">
        <w:trPr>
          <w:trHeight w:val="266"/>
        </w:trPr>
        <w:tc>
          <w:tcPr>
            <w:tcW w:w="817" w:type="dxa"/>
            <w:vAlign w:val="center"/>
          </w:tcPr>
          <w:p w14:paraId="04C6467C" w14:textId="77777777" w:rsidR="002F29B6" w:rsidRPr="002F29B6" w:rsidRDefault="002F29B6" w:rsidP="002F29B6">
            <w:pPr>
              <w:rPr>
                <w:rFonts w:cs="Arial"/>
                <w:b/>
                <w:sz w:val="20"/>
                <w:szCs w:val="20"/>
                <w:lang w:val="nl-BE"/>
              </w:rPr>
            </w:pPr>
            <w:r w:rsidRPr="002F29B6">
              <w:rPr>
                <w:rFonts w:cs="Arial"/>
                <w:b/>
                <w:sz w:val="20"/>
                <w:szCs w:val="20"/>
                <w:lang w:val="nl-BE"/>
              </w:rPr>
              <w:t>Nov</w:t>
            </w:r>
          </w:p>
        </w:tc>
        <w:tc>
          <w:tcPr>
            <w:tcW w:w="709" w:type="dxa"/>
            <w:vAlign w:val="center"/>
          </w:tcPr>
          <w:p w14:paraId="458AB027" w14:textId="77777777" w:rsidR="002F29B6" w:rsidRPr="002F29B6" w:rsidRDefault="002F29B6" w:rsidP="002F29B6">
            <w:pPr>
              <w:rPr>
                <w:rFonts w:cs="Arial"/>
                <w:b/>
                <w:color w:val="008000"/>
                <w:sz w:val="20"/>
                <w:szCs w:val="20"/>
                <w:lang w:val="nl-BE"/>
              </w:rPr>
            </w:pPr>
          </w:p>
        </w:tc>
        <w:tc>
          <w:tcPr>
            <w:tcW w:w="709" w:type="dxa"/>
            <w:vAlign w:val="center"/>
          </w:tcPr>
          <w:p w14:paraId="7494AF57" w14:textId="77777777" w:rsidR="002F29B6" w:rsidRPr="002F29B6" w:rsidRDefault="002F29B6" w:rsidP="002F29B6">
            <w:pPr>
              <w:rPr>
                <w:rFonts w:cs="Arial"/>
                <w:b/>
                <w:color w:val="008000"/>
                <w:sz w:val="20"/>
                <w:szCs w:val="20"/>
                <w:lang w:val="nl-BE"/>
              </w:rPr>
            </w:pPr>
          </w:p>
        </w:tc>
        <w:tc>
          <w:tcPr>
            <w:tcW w:w="1338" w:type="dxa"/>
            <w:vAlign w:val="center"/>
          </w:tcPr>
          <w:p w14:paraId="0717A162" w14:textId="77777777" w:rsidR="002F29B6" w:rsidRPr="002F29B6" w:rsidRDefault="002F29B6" w:rsidP="002F29B6">
            <w:pPr>
              <w:rPr>
                <w:rFonts w:cs="Arial"/>
                <w:b/>
                <w:color w:val="008000"/>
                <w:sz w:val="20"/>
                <w:szCs w:val="20"/>
                <w:lang w:val="nl-BE"/>
              </w:rPr>
            </w:pPr>
          </w:p>
        </w:tc>
        <w:tc>
          <w:tcPr>
            <w:tcW w:w="423" w:type="dxa"/>
            <w:vAlign w:val="center"/>
          </w:tcPr>
          <w:p w14:paraId="3096DAFC" w14:textId="77777777" w:rsidR="002F29B6" w:rsidRPr="002F29B6" w:rsidRDefault="002F29B6" w:rsidP="002F29B6">
            <w:pPr>
              <w:rPr>
                <w:rFonts w:cs="Arial"/>
                <w:b/>
                <w:color w:val="008000"/>
                <w:sz w:val="20"/>
                <w:szCs w:val="20"/>
                <w:lang w:val="nl-BE"/>
              </w:rPr>
            </w:pPr>
          </w:p>
        </w:tc>
        <w:tc>
          <w:tcPr>
            <w:tcW w:w="745" w:type="dxa"/>
            <w:vAlign w:val="center"/>
          </w:tcPr>
          <w:p w14:paraId="265BB9BC" w14:textId="77777777" w:rsidR="002F29B6" w:rsidRPr="002F29B6" w:rsidRDefault="002F29B6" w:rsidP="002F29B6">
            <w:pPr>
              <w:rPr>
                <w:rFonts w:cs="Arial"/>
                <w:b/>
                <w:color w:val="008000"/>
                <w:sz w:val="20"/>
                <w:szCs w:val="20"/>
                <w:lang w:val="nl-BE"/>
              </w:rPr>
            </w:pPr>
          </w:p>
        </w:tc>
        <w:tc>
          <w:tcPr>
            <w:tcW w:w="1604" w:type="dxa"/>
            <w:vAlign w:val="center"/>
          </w:tcPr>
          <w:p w14:paraId="27F12003" w14:textId="77777777" w:rsidR="002F29B6" w:rsidRPr="002F29B6" w:rsidRDefault="002F29B6" w:rsidP="002F29B6">
            <w:pPr>
              <w:rPr>
                <w:rFonts w:cs="Arial"/>
                <w:b/>
                <w:color w:val="008000"/>
                <w:sz w:val="20"/>
                <w:szCs w:val="20"/>
                <w:lang w:val="nl-BE"/>
              </w:rPr>
            </w:pPr>
          </w:p>
        </w:tc>
        <w:tc>
          <w:tcPr>
            <w:tcW w:w="426" w:type="dxa"/>
            <w:vAlign w:val="center"/>
          </w:tcPr>
          <w:p w14:paraId="6865EE33" w14:textId="77777777" w:rsidR="002F29B6" w:rsidRPr="002F29B6" w:rsidRDefault="002F29B6" w:rsidP="002F29B6">
            <w:pPr>
              <w:rPr>
                <w:rFonts w:cs="Arial"/>
                <w:b/>
                <w:color w:val="008000"/>
                <w:sz w:val="20"/>
                <w:szCs w:val="20"/>
                <w:lang w:val="nl-BE"/>
              </w:rPr>
            </w:pPr>
          </w:p>
        </w:tc>
        <w:tc>
          <w:tcPr>
            <w:tcW w:w="708" w:type="dxa"/>
            <w:vAlign w:val="center"/>
          </w:tcPr>
          <w:p w14:paraId="297015F0" w14:textId="77777777" w:rsidR="002F29B6" w:rsidRPr="002F29B6" w:rsidRDefault="002F29B6" w:rsidP="002F29B6">
            <w:pPr>
              <w:rPr>
                <w:rFonts w:cs="Arial"/>
                <w:b/>
                <w:color w:val="008000"/>
                <w:sz w:val="20"/>
                <w:szCs w:val="20"/>
                <w:lang w:val="nl-BE"/>
              </w:rPr>
            </w:pPr>
          </w:p>
        </w:tc>
        <w:tc>
          <w:tcPr>
            <w:tcW w:w="1560" w:type="dxa"/>
            <w:vAlign w:val="center"/>
          </w:tcPr>
          <w:p w14:paraId="4C0651E2" w14:textId="77777777" w:rsidR="002F29B6" w:rsidRPr="002F29B6" w:rsidRDefault="002F29B6" w:rsidP="002F29B6">
            <w:pPr>
              <w:rPr>
                <w:rFonts w:cs="Arial"/>
                <w:b/>
                <w:color w:val="008000"/>
                <w:sz w:val="20"/>
                <w:szCs w:val="20"/>
                <w:lang w:val="nl-BE"/>
              </w:rPr>
            </w:pPr>
          </w:p>
        </w:tc>
        <w:tc>
          <w:tcPr>
            <w:tcW w:w="3543" w:type="dxa"/>
            <w:vAlign w:val="center"/>
          </w:tcPr>
          <w:p w14:paraId="29801FB3" w14:textId="77777777" w:rsidR="002F29B6" w:rsidRPr="002F29B6" w:rsidRDefault="002F29B6" w:rsidP="002F29B6">
            <w:pPr>
              <w:rPr>
                <w:rFonts w:cs="Arial"/>
                <w:b/>
                <w:color w:val="008000"/>
                <w:sz w:val="20"/>
                <w:szCs w:val="20"/>
                <w:lang w:val="nl-BE"/>
              </w:rPr>
            </w:pPr>
          </w:p>
        </w:tc>
        <w:tc>
          <w:tcPr>
            <w:tcW w:w="2268" w:type="dxa"/>
            <w:vAlign w:val="center"/>
          </w:tcPr>
          <w:p w14:paraId="334CCC47" w14:textId="77777777" w:rsidR="002F29B6" w:rsidRPr="002F29B6" w:rsidRDefault="002F29B6" w:rsidP="002F29B6">
            <w:pPr>
              <w:rPr>
                <w:rFonts w:cs="Arial"/>
                <w:b/>
                <w:color w:val="008000"/>
                <w:sz w:val="20"/>
                <w:szCs w:val="20"/>
                <w:lang w:val="nl-BE"/>
              </w:rPr>
            </w:pPr>
          </w:p>
        </w:tc>
      </w:tr>
      <w:tr w:rsidR="002F29B6" w:rsidRPr="00920147" w14:paraId="03C20A98" w14:textId="77777777" w:rsidTr="00295082">
        <w:trPr>
          <w:trHeight w:val="266"/>
        </w:trPr>
        <w:tc>
          <w:tcPr>
            <w:tcW w:w="817" w:type="dxa"/>
            <w:vAlign w:val="center"/>
          </w:tcPr>
          <w:p w14:paraId="1A4F4E1E" w14:textId="77777777" w:rsidR="002F29B6" w:rsidRPr="002F29B6" w:rsidRDefault="002F29B6" w:rsidP="002F29B6">
            <w:pPr>
              <w:rPr>
                <w:rFonts w:cs="Arial"/>
                <w:b/>
                <w:sz w:val="20"/>
                <w:szCs w:val="20"/>
                <w:lang w:val="nl-BE"/>
              </w:rPr>
            </w:pPr>
            <w:r w:rsidRPr="002F29B6">
              <w:rPr>
                <w:rFonts w:cs="Arial"/>
                <w:b/>
                <w:sz w:val="20"/>
                <w:szCs w:val="20"/>
                <w:lang w:val="nl-BE"/>
              </w:rPr>
              <w:t>Dec</w:t>
            </w:r>
          </w:p>
        </w:tc>
        <w:tc>
          <w:tcPr>
            <w:tcW w:w="709" w:type="dxa"/>
            <w:vAlign w:val="center"/>
          </w:tcPr>
          <w:p w14:paraId="6F748A9F" w14:textId="77777777" w:rsidR="002F29B6" w:rsidRPr="002F29B6" w:rsidRDefault="002F29B6" w:rsidP="002F29B6">
            <w:pPr>
              <w:rPr>
                <w:rFonts w:cs="Arial"/>
                <w:b/>
                <w:color w:val="008000"/>
                <w:sz w:val="20"/>
                <w:szCs w:val="20"/>
                <w:lang w:val="nl-BE"/>
              </w:rPr>
            </w:pPr>
          </w:p>
        </w:tc>
        <w:tc>
          <w:tcPr>
            <w:tcW w:w="709" w:type="dxa"/>
            <w:vAlign w:val="center"/>
          </w:tcPr>
          <w:p w14:paraId="64F6D8AA" w14:textId="77777777" w:rsidR="002F29B6" w:rsidRPr="002F29B6" w:rsidRDefault="002F29B6" w:rsidP="002F29B6">
            <w:pPr>
              <w:rPr>
                <w:rFonts w:cs="Arial"/>
                <w:b/>
                <w:color w:val="008000"/>
                <w:sz w:val="20"/>
                <w:szCs w:val="20"/>
                <w:lang w:val="nl-BE"/>
              </w:rPr>
            </w:pPr>
          </w:p>
        </w:tc>
        <w:tc>
          <w:tcPr>
            <w:tcW w:w="1338" w:type="dxa"/>
            <w:vAlign w:val="center"/>
          </w:tcPr>
          <w:p w14:paraId="6CE2E8F7" w14:textId="77777777" w:rsidR="002F29B6" w:rsidRPr="002F29B6" w:rsidRDefault="002F29B6" w:rsidP="002F29B6">
            <w:pPr>
              <w:rPr>
                <w:rFonts w:cs="Arial"/>
                <w:b/>
                <w:color w:val="008000"/>
                <w:sz w:val="20"/>
                <w:szCs w:val="20"/>
                <w:lang w:val="nl-BE"/>
              </w:rPr>
            </w:pPr>
          </w:p>
        </w:tc>
        <w:tc>
          <w:tcPr>
            <w:tcW w:w="423" w:type="dxa"/>
            <w:vAlign w:val="center"/>
          </w:tcPr>
          <w:p w14:paraId="58104B8F" w14:textId="77777777" w:rsidR="002F29B6" w:rsidRPr="002F29B6" w:rsidRDefault="002F29B6" w:rsidP="002F29B6">
            <w:pPr>
              <w:rPr>
                <w:rFonts w:cs="Arial"/>
                <w:b/>
                <w:color w:val="008000"/>
                <w:sz w:val="20"/>
                <w:szCs w:val="20"/>
                <w:lang w:val="nl-BE"/>
              </w:rPr>
            </w:pPr>
          </w:p>
        </w:tc>
        <w:tc>
          <w:tcPr>
            <w:tcW w:w="745" w:type="dxa"/>
            <w:vAlign w:val="center"/>
          </w:tcPr>
          <w:p w14:paraId="042F824C" w14:textId="77777777" w:rsidR="002F29B6" w:rsidRPr="002F29B6" w:rsidRDefault="002F29B6" w:rsidP="002F29B6">
            <w:pPr>
              <w:rPr>
                <w:rFonts w:cs="Arial"/>
                <w:b/>
                <w:color w:val="008000"/>
                <w:sz w:val="20"/>
                <w:szCs w:val="20"/>
                <w:lang w:val="nl-BE"/>
              </w:rPr>
            </w:pPr>
          </w:p>
        </w:tc>
        <w:tc>
          <w:tcPr>
            <w:tcW w:w="1604" w:type="dxa"/>
            <w:vAlign w:val="center"/>
          </w:tcPr>
          <w:p w14:paraId="2DA64CD1" w14:textId="77777777" w:rsidR="002F29B6" w:rsidRPr="002F29B6" w:rsidRDefault="002F29B6" w:rsidP="002F29B6">
            <w:pPr>
              <w:rPr>
                <w:rFonts w:cs="Arial"/>
                <w:b/>
                <w:color w:val="008000"/>
                <w:sz w:val="20"/>
                <w:szCs w:val="20"/>
                <w:lang w:val="nl-BE"/>
              </w:rPr>
            </w:pPr>
          </w:p>
        </w:tc>
        <w:tc>
          <w:tcPr>
            <w:tcW w:w="426" w:type="dxa"/>
            <w:vAlign w:val="center"/>
          </w:tcPr>
          <w:p w14:paraId="5FDDB209" w14:textId="77777777" w:rsidR="002F29B6" w:rsidRPr="002F29B6" w:rsidRDefault="002F29B6" w:rsidP="002F29B6">
            <w:pPr>
              <w:rPr>
                <w:rFonts w:cs="Arial"/>
                <w:b/>
                <w:color w:val="008000"/>
                <w:sz w:val="20"/>
                <w:szCs w:val="20"/>
                <w:lang w:val="nl-BE"/>
              </w:rPr>
            </w:pPr>
          </w:p>
        </w:tc>
        <w:tc>
          <w:tcPr>
            <w:tcW w:w="708" w:type="dxa"/>
            <w:vAlign w:val="center"/>
          </w:tcPr>
          <w:p w14:paraId="5703E161" w14:textId="77777777" w:rsidR="002F29B6" w:rsidRPr="002F29B6" w:rsidRDefault="002F29B6" w:rsidP="002F29B6">
            <w:pPr>
              <w:rPr>
                <w:rFonts w:cs="Arial"/>
                <w:b/>
                <w:color w:val="008000"/>
                <w:sz w:val="20"/>
                <w:szCs w:val="20"/>
                <w:lang w:val="nl-BE"/>
              </w:rPr>
            </w:pPr>
          </w:p>
        </w:tc>
        <w:tc>
          <w:tcPr>
            <w:tcW w:w="1560" w:type="dxa"/>
            <w:vAlign w:val="center"/>
          </w:tcPr>
          <w:p w14:paraId="4AEA2579" w14:textId="77777777" w:rsidR="002F29B6" w:rsidRPr="002F29B6" w:rsidRDefault="002F29B6" w:rsidP="002F29B6">
            <w:pPr>
              <w:rPr>
                <w:rFonts w:cs="Arial"/>
                <w:b/>
                <w:color w:val="008000"/>
                <w:sz w:val="20"/>
                <w:szCs w:val="20"/>
                <w:lang w:val="nl-BE"/>
              </w:rPr>
            </w:pPr>
          </w:p>
        </w:tc>
        <w:tc>
          <w:tcPr>
            <w:tcW w:w="3543" w:type="dxa"/>
            <w:vAlign w:val="center"/>
          </w:tcPr>
          <w:p w14:paraId="13AC67A1" w14:textId="77777777" w:rsidR="002F29B6" w:rsidRPr="002F29B6" w:rsidRDefault="002F29B6" w:rsidP="002F29B6">
            <w:pPr>
              <w:rPr>
                <w:rFonts w:cs="Arial"/>
                <w:b/>
                <w:color w:val="008000"/>
                <w:sz w:val="20"/>
                <w:szCs w:val="20"/>
                <w:lang w:val="nl-BE"/>
              </w:rPr>
            </w:pPr>
          </w:p>
        </w:tc>
        <w:tc>
          <w:tcPr>
            <w:tcW w:w="2268" w:type="dxa"/>
            <w:vAlign w:val="center"/>
          </w:tcPr>
          <w:p w14:paraId="581048B4" w14:textId="77777777" w:rsidR="002F29B6" w:rsidRPr="002F29B6" w:rsidRDefault="002F29B6" w:rsidP="002F29B6">
            <w:pPr>
              <w:rPr>
                <w:rFonts w:cs="Arial"/>
                <w:b/>
                <w:color w:val="008000"/>
                <w:sz w:val="20"/>
                <w:szCs w:val="20"/>
                <w:lang w:val="nl-BE"/>
              </w:rPr>
            </w:pPr>
          </w:p>
        </w:tc>
      </w:tr>
    </w:tbl>
    <w:p w14:paraId="660528C8" w14:textId="67C4AA14" w:rsidR="002F29B6" w:rsidRPr="002F29B6" w:rsidRDefault="002F29B6" w:rsidP="002F29B6">
      <w:pPr>
        <w:spacing w:before="120" w:line="276" w:lineRule="auto"/>
        <w:rPr>
          <w:rFonts w:cs="Arial"/>
          <w:lang w:val="nl-BE"/>
        </w:rPr>
      </w:pPr>
      <w:r w:rsidRPr="002F29B6">
        <w:rPr>
          <w:rFonts w:cs="Arial"/>
          <w:lang w:val="nl-BE"/>
        </w:rPr>
        <w:t>De AED (automatische externe defibrillator) kan een zeer nuttige aanvulling zijn bij cardiopulmonale reanimatie. Er is immers aangetoond dat vroegtijdig gebruik van een AED de overlevingskansen aanzienlijk verhoogt bij bepaalde vormen van hartstilstand. De aanschaf van een AED dient in elke onderneming afzonderlijk te worden beslist. Een goed</w:t>
      </w:r>
      <w:r w:rsidR="002F393C">
        <w:rPr>
          <w:rFonts w:cs="Arial"/>
          <w:lang w:val="nl-BE"/>
        </w:rPr>
        <w:t>e</w:t>
      </w:r>
      <w:r w:rsidRPr="002F29B6">
        <w:rPr>
          <w:rFonts w:cs="Arial"/>
          <w:lang w:val="nl-BE"/>
        </w:rPr>
        <w:t xml:space="preserve"> opleiding en interne organisatie van de hulpverlening is nog steeds van prioritair belang. Het is echter wel aan te raden om het onderwerp AED te includeren in de basisopleiding. Dit omwille van de democratisering van de publieke toegang tot het gebruik van </w:t>
      </w:r>
      <w:proofErr w:type="spellStart"/>
      <w:r w:rsidRPr="002F29B6">
        <w:rPr>
          <w:rFonts w:cs="Arial"/>
          <w:lang w:val="nl-BE"/>
        </w:rPr>
        <w:t>AED’s</w:t>
      </w:r>
      <w:proofErr w:type="spellEnd"/>
      <w:r w:rsidRPr="002F29B6">
        <w:rPr>
          <w:rFonts w:cs="Arial"/>
          <w:lang w:val="nl-BE"/>
        </w:rPr>
        <w:t xml:space="preserve"> in openbare gebouwen en lokale overheden.</w:t>
      </w:r>
    </w:p>
    <w:p w14:paraId="19739D83" w14:textId="77777777" w:rsidR="002F29B6" w:rsidRPr="002F29B6" w:rsidRDefault="002F29B6" w:rsidP="002F29B6">
      <w:pPr>
        <w:spacing w:before="120" w:line="276" w:lineRule="auto"/>
        <w:rPr>
          <w:rFonts w:cs="Arial"/>
          <w:lang w:val="nl-BE"/>
        </w:rPr>
      </w:pPr>
      <w:r w:rsidRPr="002F29B6">
        <w:rPr>
          <w:rFonts w:cs="Arial"/>
          <w:b/>
          <w:lang w:val="nl-BE"/>
        </w:rPr>
        <w:t xml:space="preserve">AED-categorie 1: </w:t>
      </w:r>
      <w:r w:rsidRPr="002F29B6">
        <w:rPr>
          <w:rFonts w:cs="Arial"/>
          <w:lang w:val="nl-BE"/>
        </w:rPr>
        <w:t>automatische externe defibrillator die niet toelaat om te schakelen naar een manuele modus en aldus zelfstandig een elektrisch schok toedient, en die niet over een scherm beschikt om het hartritme te volgen</w:t>
      </w:r>
    </w:p>
    <w:p w14:paraId="7BD4BB3E" w14:textId="1F10EF9A" w:rsidR="006E60CE" w:rsidRPr="002F29B6" w:rsidRDefault="002F29B6" w:rsidP="002F29B6">
      <w:pPr>
        <w:spacing w:line="276" w:lineRule="auto"/>
        <w:rPr>
          <w:rFonts w:cs="Arial"/>
          <w:b/>
          <w:color w:val="006600"/>
          <w:u w:val="single"/>
          <w:lang w:val="nl-BE"/>
        </w:rPr>
      </w:pPr>
      <w:r w:rsidRPr="002F29B6">
        <w:rPr>
          <w:rFonts w:cs="Arial"/>
          <w:b/>
          <w:lang w:val="nl-BE"/>
        </w:rPr>
        <w:t xml:space="preserve">AED-categorie 2: </w:t>
      </w:r>
      <w:r w:rsidRPr="002F29B6">
        <w:rPr>
          <w:rFonts w:cs="Arial"/>
          <w:lang w:val="nl-BE"/>
        </w:rPr>
        <w:t>automatische externe defibrillator die toelaat om te schakelen naar een manuele modus en aldus zelfstandig een elektrische schok toedient of die over een scherm beschikt om het hartritme te volgen</w:t>
      </w:r>
      <w:r w:rsidR="002F393C">
        <w:rPr>
          <w:rFonts w:cs="Arial"/>
          <w:lang w:val="nl-BE"/>
        </w:rPr>
        <w:t>.</w:t>
      </w:r>
    </w:p>
    <w:sectPr w:rsidR="006E60CE" w:rsidRPr="002F29B6" w:rsidSect="00C05224">
      <w:headerReference w:type="default" r:id="rId10"/>
      <w:footerReference w:type="default" r:id="rId11"/>
      <w:footerReference w:type="first" r:id="rId12"/>
      <w:pgSz w:w="16838" w:h="11906" w:orient="landscape" w:code="9"/>
      <w:pgMar w:top="1843" w:right="678" w:bottom="709" w:left="1418" w:header="709" w:footer="7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6AA5" w14:textId="77777777" w:rsidR="002F29B6" w:rsidRDefault="002F29B6">
      <w:r>
        <w:separator/>
      </w:r>
    </w:p>
  </w:endnote>
  <w:endnote w:type="continuationSeparator" w:id="0">
    <w:p w14:paraId="5CE48B75" w14:textId="77777777" w:rsidR="002F29B6" w:rsidRDefault="002F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3D56" w14:textId="06D3EF0B" w:rsidR="002F29B6" w:rsidRDefault="00C07B1F" w:rsidP="00C57A53">
    <w:pPr>
      <w:pStyle w:val="Footer"/>
      <w:tabs>
        <w:tab w:val="clear" w:pos="9072"/>
        <w:tab w:val="right" w:pos="9214"/>
      </w:tabs>
      <w:jc w:val="right"/>
      <w:rPr>
        <w:noProof/>
      </w:rPr>
    </w:pPr>
    <w:r>
      <w:rPr>
        <w:noProof/>
        <w:lang w:val="de-DE" w:eastAsia="de-DE"/>
      </w:rPr>
      <w:drawing>
        <wp:anchor distT="0" distB="0" distL="114300" distR="114300" simplePos="0" relativeHeight="251680768" behindDoc="1" locked="0" layoutInCell="1" allowOverlap="1" wp14:anchorId="1E56F45D" wp14:editId="2BE52697">
          <wp:simplePos x="0" y="0"/>
          <wp:positionH relativeFrom="margin">
            <wp:posOffset>-660</wp:posOffset>
          </wp:positionH>
          <wp:positionV relativeFrom="paragraph">
            <wp:posOffset>-803910</wp:posOffset>
          </wp:positionV>
          <wp:extent cx="9524365" cy="1272845"/>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9564168" cy="1278164"/>
                  </a:xfrm>
                  <a:prstGeom prst="rect">
                    <a:avLst/>
                  </a:prstGeom>
                </pic:spPr>
              </pic:pic>
            </a:graphicData>
          </a:graphic>
          <wp14:sizeRelH relativeFrom="page">
            <wp14:pctWidth>0</wp14:pctWidth>
          </wp14:sizeRelH>
          <wp14:sizeRelV relativeFrom="page">
            <wp14:pctHeight>0</wp14:pctHeight>
          </wp14:sizeRelV>
        </wp:anchor>
      </w:drawing>
    </w:r>
    <w:r w:rsidR="002F29B6" w:rsidRPr="004D71FC">
      <w:rPr>
        <w:noProof/>
        <w:lang w:val="de-DE" w:eastAsia="de-DE"/>
      </w:rPr>
      <mc:AlternateContent>
        <mc:Choice Requires="wps">
          <w:drawing>
            <wp:anchor distT="0" distB="0" distL="114300" distR="114300" simplePos="0" relativeHeight="251674624" behindDoc="0" locked="0" layoutInCell="1" allowOverlap="1" wp14:anchorId="29D8670C" wp14:editId="4591D65D">
              <wp:simplePos x="0" y="0"/>
              <wp:positionH relativeFrom="page">
                <wp:posOffset>300355</wp:posOffset>
              </wp:positionH>
              <wp:positionV relativeFrom="page">
                <wp:posOffset>10557510</wp:posOffset>
              </wp:positionV>
              <wp:extent cx="1133475" cy="325120"/>
              <wp:effectExtent l="0" t="3810" r="4445"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64B3" w14:textId="77777777" w:rsidR="002F29B6" w:rsidRDefault="002F29B6" w:rsidP="004D71FC">
                          <w:r>
                            <w:rPr>
                              <w:rFonts w:ascii="Arial Narrow" w:hAnsi="Arial Narrow"/>
                              <w:b/>
                              <w:sz w:val="14"/>
                              <w:szCs w:val="14"/>
                            </w:rPr>
                            <w:t>FINF 02 09 04.</w:t>
                          </w:r>
                          <w:r w:rsidRPr="00FD0481">
                            <w:rPr>
                              <w:rFonts w:ascii="Arial Narrow" w:hAnsi="Arial Narrow"/>
                              <w:b/>
                              <w:sz w:val="14"/>
                              <w:szCs w:val="14"/>
                            </w:rPr>
                            <w:t>V1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D8670C" id="_x0000_t202" coordsize="21600,21600" o:spt="202" path="m,l,21600r21600,l21600,xe">
              <v:stroke joinstyle="miter"/>
              <v:path gradientshapeok="t" o:connecttype="rect"/>
            </v:shapetype>
            <v:shape id="Text Box 22" o:spid="_x0000_s1026" type="#_x0000_t202" style="position:absolute;left:0;text-align:left;margin-left:23.65pt;margin-top:831.3pt;width:89.25pt;height:25.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" filled="f" stroked="f">
              <v:textbox style="mso-fit-shape-to-text:t">
                <w:txbxContent>
                  <w:p w14:paraId="174C64B3" w14:textId="77777777" w:rsidR="002F29B6" w:rsidRDefault="002F29B6" w:rsidP="004D71FC">
                    <w:r>
                      <w:rPr>
                        <w:rFonts w:ascii="Arial Narrow" w:hAnsi="Arial Narrow"/>
                        <w:b/>
                        <w:sz w:val="14"/>
                        <w:szCs w:val="14"/>
                      </w:rPr>
                      <w:t>FINF 02 09 04.</w:t>
                    </w:r>
                    <w:r w:rsidRPr="00FD0481">
                      <w:rPr>
                        <w:rFonts w:ascii="Arial Narrow" w:hAnsi="Arial Narrow"/>
                        <w:b/>
                        <w:sz w:val="14"/>
                        <w:szCs w:val="14"/>
                      </w:rPr>
                      <w:t>V1</w:t>
                    </w:r>
                  </w:p>
                </w:txbxContent>
              </v:textbox>
              <w10:wrap anchorx="page" anchory="page"/>
            </v:shape>
          </w:pict>
        </mc:Fallback>
      </mc:AlternateContent>
    </w:r>
    <w:r w:rsidR="002F29B6" w:rsidRPr="004D71FC">
      <w:rPr>
        <w:noProof/>
        <w:lang w:val="de-DE" w:eastAsia="de-DE"/>
      </w:rPr>
      <w:drawing>
        <wp:anchor distT="0" distB="0" distL="114300" distR="114300" simplePos="0" relativeHeight="251675648" behindDoc="1" locked="0" layoutInCell="1" allowOverlap="1" wp14:anchorId="12861425" wp14:editId="3CBF8551">
          <wp:simplePos x="0" y="0"/>
          <wp:positionH relativeFrom="page">
            <wp:posOffset>300355</wp:posOffset>
          </wp:positionH>
          <wp:positionV relativeFrom="page">
            <wp:posOffset>9327515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sdt>
      <w:sdtPr>
        <w:id w:val="710539297"/>
        <w:docPartObj>
          <w:docPartGallery w:val="Page Numbers (Bottom of Page)"/>
          <w:docPartUnique/>
        </w:docPartObj>
      </w:sdtPr>
      <w:sdtEndPr>
        <w:rPr>
          <w:noProof/>
        </w:rPr>
      </w:sdtEndPr>
      <w:sdtContent>
        <w:r w:rsidR="002F29B6" w:rsidRPr="0081795A">
          <w:rPr>
            <w:rFonts w:ascii="Arial Narrow" w:hAnsi="Arial Narrow"/>
            <w:noProof/>
            <w:sz w:val="10"/>
            <w:szCs w:val="10"/>
            <w:lang w:val="de-DE" w:eastAsia="de-DE"/>
          </w:rPr>
          <w:drawing>
            <wp:anchor distT="0" distB="0" distL="114300" distR="114300" simplePos="0" relativeHeight="251663360" behindDoc="1" locked="0" layoutInCell="1" allowOverlap="1" wp14:anchorId="17C28DE5" wp14:editId="1DCA57AB">
              <wp:simplePos x="0" y="0"/>
              <wp:positionH relativeFrom="page">
                <wp:posOffset>175895</wp:posOffset>
              </wp:positionH>
              <wp:positionV relativeFrom="page">
                <wp:posOffset>9186545</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3">
                        <a:extLst>
                          <a:ext uri="{28A0092B-C50C-407E-A947-70E740481C1C}">
                            <a14:useLocalDpi xmlns:a14="http://schemas.microsoft.com/office/drawing/2010/main" val="0"/>
                          </a:ext>
                        </a:extLst>
                      </a:blip>
                      <a:stretch>
                        <a:fillRect/>
                      </a:stretch>
                    </pic:blipFill>
                    <pic:spPr>
                      <a:xfrm>
                        <a:off x="0" y="0"/>
                        <a:ext cx="7412355" cy="1349375"/>
                      </a:xfrm>
                      <a:prstGeom prst="rect">
                        <a:avLst/>
                      </a:prstGeom>
                    </pic:spPr>
                  </pic:pic>
                </a:graphicData>
              </a:graphic>
              <wp14:sizeRelH relativeFrom="page">
                <wp14:pctWidth>0</wp14:pctWidth>
              </wp14:sizeRelH>
              <wp14:sizeRelV relativeFrom="page">
                <wp14:pctHeight>0</wp14:pctHeight>
              </wp14:sizeRelV>
            </wp:anchor>
          </w:drawing>
        </w:r>
        <w:r w:rsidR="002F29B6" w:rsidRPr="0081795A">
          <w:rPr>
            <w:rFonts w:ascii="Arial Narrow" w:hAnsi="Arial Narrow"/>
            <w:noProof/>
            <w:sz w:val="10"/>
            <w:szCs w:val="10"/>
            <w:lang w:val="de-DE" w:eastAsia="de-DE"/>
          </w:rPr>
          <mc:AlternateContent>
            <mc:Choice Requires="wps">
              <w:drawing>
                <wp:anchor distT="0" distB="0" distL="114300" distR="114300" simplePos="0" relativeHeight="251664384" behindDoc="0" locked="0" layoutInCell="1" allowOverlap="1" wp14:anchorId="76920DEA" wp14:editId="5C2CBF32">
                  <wp:simplePos x="0" y="0"/>
                  <wp:positionH relativeFrom="page">
                    <wp:posOffset>147955</wp:posOffset>
                  </wp:positionH>
                  <wp:positionV relativeFrom="page">
                    <wp:posOffset>10405110</wp:posOffset>
                  </wp:positionV>
                  <wp:extent cx="1133475" cy="334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4010"/>
                          </a:xfrm>
                          <a:prstGeom prst="rect">
                            <a:avLst/>
                          </a:prstGeom>
                          <a:noFill/>
                          <a:ln w="9525">
                            <a:noFill/>
                            <a:miter lim="800000"/>
                            <a:headEnd/>
                            <a:tailEnd/>
                          </a:ln>
                        </wps:spPr>
                        <wps:txbx>
                          <w:txbxContent>
                            <w:p w14:paraId="42AE1BF3" w14:textId="5F5BBD47" w:rsidR="002F29B6" w:rsidRPr="003059DB" w:rsidRDefault="002F29B6" w:rsidP="0081795A">
                              <w:pPr>
                                <w:rPr>
                                  <w:rFonts w:ascii="Arial Narrow" w:hAnsi="Arial Narrow"/>
                                  <w:b/>
                                  <w:sz w:val="14"/>
                                  <w:szCs w:val="14"/>
                                  <w:lang w:val="en-US"/>
                                </w:rPr>
                              </w:pPr>
                              <w:r>
                                <w:rPr>
                                  <w:rFonts w:ascii="Arial Narrow" w:hAnsi="Arial Narrow"/>
                                  <w:b/>
                                  <w:sz w:val="14"/>
                                  <w:szCs w:val="14"/>
                                </w:rPr>
                                <w:t>NINF 02 09 23 V1 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20DEA" id="Text Box 2" o:spid="_x0000_s1027" type="#_x0000_t202" style="position:absolute;left:0;text-align:left;margin-left:11.65pt;margin-top:819.3pt;width:89.25pt;height:26.3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" filled="f" stroked="f">
                  <v:textbox style="mso-fit-shape-to-text:t">
                    <w:txbxContent>
                      <w:p w14:paraId="42AE1BF3" w14:textId="5F5BBD47" w:rsidR="002F29B6" w:rsidRPr="003059DB" w:rsidRDefault="002F29B6" w:rsidP="0081795A">
                        <w:pPr>
                          <w:rPr>
                            <w:rFonts w:ascii="Arial Narrow" w:hAnsi="Arial Narrow"/>
                            <w:b/>
                            <w:sz w:val="14"/>
                            <w:szCs w:val="14"/>
                            <w:lang w:val="en-US"/>
                          </w:rPr>
                        </w:pPr>
                        <w:r>
                          <w:rPr>
                            <w:rFonts w:ascii="Arial Narrow" w:hAnsi="Arial Narrow"/>
                            <w:b/>
                            <w:sz w:val="14"/>
                            <w:szCs w:val="14"/>
                          </w:rPr>
                          <w:t>NINF 02 09 23 V1 NI</w:t>
                        </w:r>
                      </w:p>
                    </w:txbxContent>
                  </v:textbox>
                  <w10:wrap anchorx="page" anchory="page"/>
                </v:shape>
              </w:pict>
            </mc:Fallback>
          </mc:AlternateContent>
        </w:r>
        <w:r w:rsidR="002F29B6">
          <w:rPr>
            <w:rFonts w:ascii="Arial Narrow" w:hAnsi="Arial Narrow"/>
            <w:noProof/>
            <w:sz w:val="10"/>
            <w:szCs w:val="10"/>
            <w:lang w:val="en-US" w:eastAsia="en-US"/>
          </w:rPr>
          <w:t>.</w:t>
        </w:r>
        <w:r w:rsidR="002F29B6">
          <w:fldChar w:fldCharType="begin"/>
        </w:r>
        <w:r w:rsidR="002F29B6">
          <w:instrText xml:space="preserve"> PAGE   \* MERGEFORMAT </w:instrText>
        </w:r>
        <w:r w:rsidR="002F29B6">
          <w:fldChar w:fldCharType="separate"/>
        </w:r>
        <w:r w:rsidR="006119F2">
          <w:rPr>
            <w:noProof/>
          </w:rPr>
          <w:t>1</w:t>
        </w:r>
        <w:r w:rsidR="002F29B6">
          <w:rPr>
            <w:noProof/>
          </w:rPr>
          <w:fldChar w:fldCharType="end"/>
        </w:r>
        <w:r w:rsidR="002F29B6">
          <w:rPr>
            <w:noProof/>
          </w:rPr>
          <w:t xml:space="preserve">/ </w:t>
        </w:r>
        <w:r w:rsidR="002F29B6">
          <w:rPr>
            <w:noProof/>
          </w:rPr>
          <w:fldChar w:fldCharType="begin"/>
        </w:r>
        <w:r w:rsidR="002F29B6">
          <w:rPr>
            <w:noProof/>
          </w:rPr>
          <w:instrText xml:space="preserve"> NUMPAGES   \* MERGEFORMAT </w:instrText>
        </w:r>
        <w:r w:rsidR="002F29B6">
          <w:rPr>
            <w:noProof/>
          </w:rPr>
          <w:fldChar w:fldCharType="separate"/>
        </w:r>
        <w:r w:rsidR="006119F2">
          <w:rPr>
            <w:noProof/>
          </w:rPr>
          <w:t>1</w:t>
        </w:r>
        <w:r w:rsidR="002F29B6">
          <w:rPr>
            <w:noProof/>
          </w:rPr>
          <w:fldChar w:fldCharType="end"/>
        </w:r>
      </w:sdtContent>
    </w:sdt>
  </w:p>
  <w:p w14:paraId="4925E89F" w14:textId="0B8627D4" w:rsidR="002F29B6" w:rsidRPr="00C57A53" w:rsidRDefault="00C07B1F" w:rsidP="00C57A53">
    <w:pPr>
      <w:pStyle w:val="Footer"/>
      <w:tabs>
        <w:tab w:val="clear" w:pos="9072"/>
        <w:tab w:val="right" w:pos="9214"/>
      </w:tabs>
      <w:jc w:val="right"/>
    </w:pPr>
    <w:r>
      <w:rPr>
        <w:noProof/>
        <w:lang w:val="de-DE" w:eastAsia="de-DE"/>
      </w:rPr>
      <mc:AlternateContent>
        <mc:Choice Requires="wps">
          <w:drawing>
            <wp:anchor distT="0" distB="0" distL="114300" distR="114300" simplePos="0" relativeHeight="251662335" behindDoc="0" locked="0" layoutInCell="1" allowOverlap="1" wp14:anchorId="709D7C3B" wp14:editId="6677DC11">
              <wp:simplePos x="0" y="0"/>
              <wp:positionH relativeFrom="margin">
                <wp:align>left</wp:align>
              </wp:positionH>
              <wp:positionV relativeFrom="paragraph">
                <wp:posOffset>212624</wp:posOffset>
              </wp:positionV>
              <wp:extent cx="1580083" cy="391160"/>
              <wp:effectExtent l="0" t="0" r="2032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083" cy="391160"/>
                      </a:xfrm>
                      <a:prstGeom prst="rect">
                        <a:avLst/>
                      </a:prstGeom>
                      <a:noFill/>
                      <a:ln w="9525">
                        <a:solidFill>
                          <a:schemeClr val="bg1"/>
                        </a:solidFill>
                        <a:miter lim="800000"/>
                        <a:headEnd/>
                        <a:tailEnd/>
                      </a:ln>
                    </wps:spPr>
                    <wps:txbx>
                      <w:txbxContent>
                        <w:p w14:paraId="0633972D" w14:textId="38698BF1" w:rsidR="002F29B6" w:rsidRPr="007F616A" w:rsidRDefault="00527928" w:rsidP="00E60C13">
                          <w:pPr>
                            <w:rPr>
                              <w:b/>
                              <w:color w:val="808080" w:themeColor="background1" w:themeShade="80"/>
                              <w:sz w:val="14"/>
                            </w:rPr>
                          </w:pPr>
                          <w:r>
                            <w:rPr>
                              <w:b/>
                              <w:color w:val="808080" w:themeColor="background1" w:themeShade="80"/>
                              <w:sz w:val="14"/>
                            </w:rPr>
                            <w:t>NSTD_codex0105_FOR_14 V01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D7C3B" id="_x0000_s1028" type="#_x0000_t202" style="position:absolute;left:0;text-align:left;margin-left:0;margin-top:16.75pt;width:124.4pt;height:30.8pt;z-index:251662335;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" filled="f" strokecolor="white [3212]">
              <v:textbox style="mso-fit-shape-to-text:t">
                <w:txbxContent>
                  <w:p w14:paraId="0633972D" w14:textId="38698BF1" w:rsidR="002F29B6" w:rsidRPr="007F616A" w:rsidRDefault="00527928" w:rsidP="00E60C13">
                    <w:pPr>
                      <w:rPr>
                        <w:b/>
                        <w:color w:val="808080" w:themeColor="background1" w:themeShade="80"/>
                        <w:sz w:val="14"/>
                      </w:rPr>
                    </w:pPr>
                    <w:r>
                      <w:rPr>
                        <w:b/>
                        <w:color w:val="808080" w:themeColor="background1" w:themeShade="80"/>
                        <w:sz w:val="14"/>
                      </w:rPr>
                      <w:t>NSTD_codex0105_FOR_14 V01</w:t>
                    </w:r>
                  </w:p>
                </w:txbxContent>
              </v:textbox>
              <w10:wrap anchorx="margin"/>
            </v:shape>
          </w:pict>
        </mc:Fallback>
      </mc:AlternateContent>
    </w:r>
    <w:r w:rsidR="002F29B6" w:rsidRPr="007D522F">
      <w:rPr>
        <w:noProof/>
        <w:lang w:val="de-DE" w:eastAsia="de-DE"/>
      </w:rPr>
      <w:drawing>
        <wp:anchor distT="0" distB="0" distL="114300" distR="114300" simplePos="0" relativeHeight="251679744" behindDoc="1" locked="0" layoutInCell="1" allowOverlap="1" wp14:anchorId="54F6D084" wp14:editId="1BAA462D">
          <wp:simplePos x="0" y="0"/>
          <wp:positionH relativeFrom="page">
            <wp:posOffset>500380</wp:posOffset>
          </wp:positionH>
          <wp:positionV relativeFrom="page">
            <wp:posOffset>9092565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67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sidR="002F29B6" w:rsidRPr="004D71FC">
      <w:rPr>
        <w:noProof/>
        <w:lang w:val="de-DE" w:eastAsia="de-DE"/>
      </w:rPr>
      <w:drawing>
        <wp:anchor distT="0" distB="0" distL="114300" distR="114300" simplePos="0" relativeHeight="251677696" behindDoc="1" locked="0" layoutInCell="1" allowOverlap="1" wp14:anchorId="0A7B799C" wp14:editId="79B92693">
          <wp:simplePos x="0" y="0"/>
          <wp:positionH relativeFrom="page">
            <wp:posOffset>738505</wp:posOffset>
          </wp:positionH>
          <wp:positionV relativeFrom="page">
            <wp:posOffset>9340215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67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5168" w14:textId="77777777" w:rsidR="002F29B6" w:rsidRDefault="002F29B6" w:rsidP="00B91549">
    <w:pPr>
      <w:pStyle w:val="Footer"/>
      <w:jc w:val="center"/>
    </w:pPr>
    <w:r>
      <w:fldChar w:fldCharType="begin"/>
    </w:r>
    <w:r>
      <w:instrText xml:space="preserve"> PAGE   \* MERGEFORMAT </w:instrText>
    </w:r>
    <w:r>
      <w:fldChar w:fldCharType="separate"/>
    </w:r>
    <w:r>
      <w:rPr>
        <w:noProof/>
      </w:rPr>
      <w:t>2</w:t>
    </w:r>
    <w:r>
      <w:fldChar w:fldCharType="end"/>
    </w:r>
    <w:r>
      <w:t>/</w:t>
    </w:r>
    <w:r w:rsidR="00503826">
      <w:fldChar w:fldCharType="begin"/>
    </w:r>
    <w:r w:rsidR="00503826">
      <w:instrText xml:space="preserve"> NUMPAGES   \* MERGEFORMAT </w:instrText>
    </w:r>
    <w:r w:rsidR="00503826">
      <w:fldChar w:fldCharType="separate"/>
    </w:r>
    <w:r>
      <w:rPr>
        <w:noProof/>
      </w:rPr>
      <w:t>2</w:t>
    </w:r>
    <w:r w:rsidR="005038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92B90" w14:textId="77777777" w:rsidR="002F29B6" w:rsidRDefault="002F29B6">
      <w:r>
        <w:separator/>
      </w:r>
    </w:p>
  </w:footnote>
  <w:footnote w:type="continuationSeparator" w:id="0">
    <w:p w14:paraId="6091873D" w14:textId="77777777" w:rsidR="002F29B6" w:rsidRDefault="002F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984D" w14:textId="76881A2C" w:rsidR="002F29B6" w:rsidRDefault="002F29B6">
    <w:pPr>
      <w:pStyle w:val="Header"/>
    </w:pPr>
    <w:r>
      <w:rPr>
        <w:noProof/>
        <w:lang w:val="de-DE" w:eastAsia="de-DE"/>
      </w:rPr>
      <w:drawing>
        <wp:anchor distT="0" distB="0" distL="114300" distR="114300" simplePos="0" relativeHeight="251666432" behindDoc="1" locked="0" layoutInCell="1" allowOverlap="1" wp14:anchorId="14158416" wp14:editId="003B2682">
          <wp:simplePos x="0" y="0"/>
          <wp:positionH relativeFrom="column">
            <wp:posOffset>-575310</wp:posOffset>
          </wp:positionH>
          <wp:positionV relativeFrom="paragraph">
            <wp:posOffset>149860</wp:posOffset>
          </wp:positionV>
          <wp:extent cx="1888490" cy="628650"/>
          <wp:effectExtent l="0" t="0" r="0" b="0"/>
          <wp:wrapThrough wrapText="bothSides">
            <wp:wrapPolygon edited="0">
              <wp:start x="0" y="0"/>
              <wp:lineTo x="0" y="20945"/>
              <wp:lineTo x="21353" y="20945"/>
              <wp:lineTo x="2135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4BA4"/>
    <w:multiLevelType w:val="hybridMultilevel"/>
    <w:tmpl w:val="1B9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7A208B"/>
    <w:multiLevelType w:val="hybridMultilevel"/>
    <w:tmpl w:val="A4CCCD76"/>
    <w:lvl w:ilvl="0" w:tplc="A678B1BA">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D0666"/>
    <w:multiLevelType w:val="hybridMultilevel"/>
    <w:tmpl w:val="39A262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11D620B"/>
    <w:multiLevelType w:val="hybridMultilevel"/>
    <w:tmpl w:val="183E5F5E"/>
    <w:lvl w:ilvl="0" w:tplc="17243264">
      <w:start w:val="1"/>
      <w:numFmt w:val="bullet"/>
      <w:lvlText w:val="–"/>
      <w:lvlJc w:val="left"/>
      <w:pPr>
        <w:tabs>
          <w:tab w:val="num" w:pos="720"/>
        </w:tabs>
        <w:ind w:left="720" w:hanging="360"/>
      </w:pPr>
      <w:rPr>
        <w:rFonts w:ascii="Times New Roman" w:hAnsi="Times New Roman" w:hint="default"/>
      </w:rPr>
    </w:lvl>
    <w:lvl w:ilvl="1" w:tplc="717C0980">
      <w:start w:val="1"/>
      <w:numFmt w:val="bullet"/>
      <w:lvlText w:val="–"/>
      <w:lvlJc w:val="left"/>
      <w:pPr>
        <w:tabs>
          <w:tab w:val="num" w:pos="1440"/>
        </w:tabs>
        <w:ind w:left="1440" w:hanging="360"/>
      </w:pPr>
      <w:rPr>
        <w:rFonts w:ascii="Times New Roman" w:hAnsi="Times New Roman" w:hint="default"/>
      </w:rPr>
    </w:lvl>
    <w:lvl w:ilvl="2" w:tplc="C22A6A6E" w:tentative="1">
      <w:start w:val="1"/>
      <w:numFmt w:val="bullet"/>
      <w:lvlText w:val="–"/>
      <w:lvlJc w:val="left"/>
      <w:pPr>
        <w:tabs>
          <w:tab w:val="num" w:pos="2160"/>
        </w:tabs>
        <w:ind w:left="2160" w:hanging="360"/>
      </w:pPr>
      <w:rPr>
        <w:rFonts w:ascii="Times New Roman" w:hAnsi="Times New Roman" w:hint="default"/>
      </w:rPr>
    </w:lvl>
    <w:lvl w:ilvl="3" w:tplc="6A8625F2" w:tentative="1">
      <w:start w:val="1"/>
      <w:numFmt w:val="bullet"/>
      <w:lvlText w:val="–"/>
      <w:lvlJc w:val="left"/>
      <w:pPr>
        <w:tabs>
          <w:tab w:val="num" w:pos="2880"/>
        </w:tabs>
        <w:ind w:left="2880" w:hanging="360"/>
      </w:pPr>
      <w:rPr>
        <w:rFonts w:ascii="Times New Roman" w:hAnsi="Times New Roman" w:hint="default"/>
      </w:rPr>
    </w:lvl>
    <w:lvl w:ilvl="4" w:tplc="16A408A6" w:tentative="1">
      <w:start w:val="1"/>
      <w:numFmt w:val="bullet"/>
      <w:lvlText w:val="–"/>
      <w:lvlJc w:val="left"/>
      <w:pPr>
        <w:tabs>
          <w:tab w:val="num" w:pos="3600"/>
        </w:tabs>
        <w:ind w:left="3600" w:hanging="360"/>
      </w:pPr>
      <w:rPr>
        <w:rFonts w:ascii="Times New Roman" w:hAnsi="Times New Roman" w:hint="default"/>
      </w:rPr>
    </w:lvl>
    <w:lvl w:ilvl="5" w:tplc="3D320940" w:tentative="1">
      <w:start w:val="1"/>
      <w:numFmt w:val="bullet"/>
      <w:lvlText w:val="–"/>
      <w:lvlJc w:val="left"/>
      <w:pPr>
        <w:tabs>
          <w:tab w:val="num" w:pos="4320"/>
        </w:tabs>
        <w:ind w:left="4320" w:hanging="360"/>
      </w:pPr>
      <w:rPr>
        <w:rFonts w:ascii="Times New Roman" w:hAnsi="Times New Roman" w:hint="default"/>
      </w:rPr>
    </w:lvl>
    <w:lvl w:ilvl="6" w:tplc="1FB495B0" w:tentative="1">
      <w:start w:val="1"/>
      <w:numFmt w:val="bullet"/>
      <w:lvlText w:val="–"/>
      <w:lvlJc w:val="left"/>
      <w:pPr>
        <w:tabs>
          <w:tab w:val="num" w:pos="5040"/>
        </w:tabs>
        <w:ind w:left="5040" w:hanging="360"/>
      </w:pPr>
      <w:rPr>
        <w:rFonts w:ascii="Times New Roman" w:hAnsi="Times New Roman" w:hint="default"/>
      </w:rPr>
    </w:lvl>
    <w:lvl w:ilvl="7" w:tplc="14A4190E" w:tentative="1">
      <w:start w:val="1"/>
      <w:numFmt w:val="bullet"/>
      <w:lvlText w:val="–"/>
      <w:lvlJc w:val="left"/>
      <w:pPr>
        <w:tabs>
          <w:tab w:val="num" w:pos="5760"/>
        </w:tabs>
        <w:ind w:left="5760" w:hanging="360"/>
      </w:pPr>
      <w:rPr>
        <w:rFonts w:ascii="Times New Roman" w:hAnsi="Times New Roman" w:hint="default"/>
      </w:rPr>
    </w:lvl>
    <w:lvl w:ilvl="8" w:tplc="B73064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CD24C1"/>
    <w:multiLevelType w:val="hybridMultilevel"/>
    <w:tmpl w:val="60B2E12E"/>
    <w:lvl w:ilvl="0" w:tplc="6632FAA6">
      <w:start w:val="1"/>
      <w:numFmt w:val="bullet"/>
      <w:lvlText w:val="–"/>
      <w:lvlJc w:val="left"/>
      <w:pPr>
        <w:tabs>
          <w:tab w:val="num" w:pos="720"/>
        </w:tabs>
        <w:ind w:left="720" w:hanging="360"/>
      </w:pPr>
      <w:rPr>
        <w:rFonts w:ascii="Times New Roman" w:hAnsi="Times New Roman" w:hint="default"/>
      </w:rPr>
    </w:lvl>
    <w:lvl w:ilvl="1" w:tplc="74CC4800">
      <w:start w:val="1"/>
      <w:numFmt w:val="bullet"/>
      <w:lvlText w:val="–"/>
      <w:lvlJc w:val="left"/>
      <w:pPr>
        <w:tabs>
          <w:tab w:val="num" w:pos="1440"/>
        </w:tabs>
        <w:ind w:left="1440" w:hanging="360"/>
      </w:pPr>
      <w:rPr>
        <w:rFonts w:ascii="Times New Roman" w:hAnsi="Times New Roman" w:hint="default"/>
      </w:rPr>
    </w:lvl>
    <w:lvl w:ilvl="2" w:tplc="74209100" w:tentative="1">
      <w:start w:val="1"/>
      <w:numFmt w:val="bullet"/>
      <w:lvlText w:val="–"/>
      <w:lvlJc w:val="left"/>
      <w:pPr>
        <w:tabs>
          <w:tab w:val="num" w:pos="2160"/>
        </w:tabs>
        <w:ind w:left="2160" w:hanging="360"/>
      </w:pPr>
      <w:rPr>
        <w:rFonts w:ascii="Times New Roman" w:hAnsi="Times New Roman" w:hint="default"/>
      </w:rPr>
    </w:lvl>
    <w:lvl w:ilvl="3" w:tplc="428670DC" w:tentative="1">
      <w:start w:val="1"/>
      <w:numFmt w:val="bullet"/>
      <w:lvlText w:val="–"/>
      <w:lvlJc w:val="left"/>
      <w:pPr>
        <w:tabs>
          <w:tab w:val="num" w:pos="2880"/>
        </w:tabs>
        <w:ind w:left="2880" w:hanging="360"/>
      </w:pPr>
      <w:rPr>
        <w:rFonts w:ascii="Times New Roman" w:hAnsi="Times New Roman" w:hint="default"/>
      </w:rPr>
    </w:lvl>
    <w:lvl w:ilvl="4" w:tplc="12EA12E4" w:tentative="1">
      <w:start w:val="1"/>
      <w:numFmt w:val="bullet"/>
      <w:lvlText w:val="–"/>
      <w:lvlJc w:val="left"/>
      <w:pPr>
        <w:tabs>
          <w:tab w:val="num" w:pos="3600"/>
        </w:tabs>
        <w:ind w:left="3600" w:hanging="360"/>
      </w:pPr>
      <w:rPr>
        <w:rFonts w:ascii="Times New Roman" w:hAnsi="Times New Roman" w:hint="default"/>
      </w:rPr>
    </w:lvl>
    <w:lvl w:ilvl="5" w:tplc="FF9EFADC" w:tentative="1">
      <w:start w:val="1"/>
      <w:numFmt w:val="bullet"/>
      <w:lvlText w:val="–"/>
      <w:lvlJc w:val="left"/>
      <w:pPr>
        <w:tabs>
          <w:tab w:val="num" w:pos="4320"/>
        </w:tabs>
        <w:ind w:left="4320" w:hanging="360"/>
      </w:pPr>
      <w:rPr>
        <w:rFonts w:ascii="Times New Roman" w:hAnsi="Times New Roman" w:hint="default"/>
      </w:rPr>
    </w:lvl>
    <w:lvl w:ilvl="6" w:tplc="6E148498" w:tentative="1">
      <w:start w:val="1"/>
      <w:numFmt w:val="bullet"/>
      <w:lvlText w:val="–"/>
      <w:lvlJc w:val="left"/>
      <w:pPr>
        <w:tabs>
          <w:tab w:val="num" w:pos="5040"/>
        </w:tabs>
        <w:ind w:left="5040" w:hanging="360"/>
      </w:pPr>
      <w:rPr>
        <w:rFonts w:ascii="Times New Roman" w:hAnsi="Times New Roman" w:hint="default"/>
      </w:rPr>
    </w:lvl>
    <w:lvl w:ilvl="7" w:tplc="3ECC637E" w:tentative="1">
      <w:start w:val="1"/>
      <w:numFmt w:val="bullet"/>
      <w:lvlText w:val="–"/>
      <w:lvlJc w:val="left"/>
      <w:pPr>
        <w:tabs>
          <w:tab w:val="num" w:pos="5760"/>
        </w:tabs>
        <w:ind w:left="5760" w:hanging="360"/>
      </w:pPr>
      <w:rPr>
        <w:rFonts w:ascii="Times New Roman" w:hAnsi="Times New Roman" w:hint="default"/>
      </w:rPr>
    </w:lvl>
    <w:lvl w:ilvl="8" w:tplc="60760B4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6910F3C"/>
    <w:multiLevelType w:val="hybridMultilevel"/>
    <w:tmpl w:val="35B6177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6"/>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2C1C83"/>
    <w:rsid w:val="00050DC1"/>
    <w:rsid w:val="00056B39"/>
    <w:rsid w:val="00066800"/>
    <w:rsid w:val="000868DA"/>
    <w:rsid w:val="00090DBF"/>
    <w:rsid w:val="000B5D2C"/>
    <w:rsid w:val="00136D97"/>
    <w:rsid w:val="00147CDF"/>
    <w:rsid w:val="00150CCB"/>
    <w:rsid w:val="00156F02"/>
    <w:rsid w:val="001674B3"/>
    <w:rsid w:val="001A70B6"/>
    <w:rsid w:val="001C27CB"/>
    <w:rsid w:val="001E7F11"/>
    <w:rsid w:val="00211839"/>
    <w:rsid w:val="00212F32"/>
    <w:rsid w:val="00214923"/>
    <w:rsid w:val="00216B14"/>
    <w:rsid w:val="00223FCE"/>
    <w:rsid w:val="00260CFC"/>
    <w:rsid w:val="00295082"/>
    <w:rsid w:val="002A489E"/>
    <w:rsid w:val="002C1C83"/>
    <w:rsid w:val="002D5E16"/>
    <w:rsid w:val="002F29B6"/>
    <w:rsid w:val="002F393C"/>
    <w:rsid w:val="00302A3E"/>
    <w:rsid w:val="003059DB"/>
    <w:rsid w:val="00311C54"/>
    <w:rsid w:val="00337BA3"/>
    <w:rsid w:val="00364D5A"/>
    <w:rsid w:val="00376842"/>
    <w:rsid w:val="003841CC"/>
    <w:rsid w:val="003C049F"/>
    <w:rsid w:val="003D40A6"/>
    <w:rsid w:val="003E33D9"/>
    <w:rsid w:val="003E783C"/>
    <w:rsid w:val="00405135"/>
    <w:rsid w:val="00467217"/>
    <w:rsid w:val="00497BA3"/>
    <w:rsid w:val="004D099F"/>
    <w:rsid w:val="004D60B3"/>
    <w:rsid w:val="004D71FC"/>
    <w:rsid w:val="004F2DEA"/>
    <w:rsid w:val="004F75C9"/>
    <w:rsid w:val="00503826"/>
    <w:rsid w:val="00504448"/>
    <w:rsid w:val="00511A82"/>
    <w:rsid w:val="00527928"/>
    <w:rsid w:val="005345B9"/>
    <w:rsid w:val="00561EC3"/>
    <w:rsid w:val="005D5BD6"/>
    <w:rsid w:val="00603E74"/>
    <w:rsid w:val="00607013"/>
    <w:rsid w:val="006119F2"/>
    <w:rsid w:val="00651682"/>
    <w:rsid w:val="00674EB9"/>
    <w:rsid w:val="00680CFC"/>
    <w:rsid w:val="006E60CE"/>
    <w:rsid w:val="006F421C"/>
    <w:rsid w:val="00761A2F"/>
    <w:rsid w:val="00777A79"/>
    <w:rsid w:val="00783BCB"/>
    <w:rsid w:val="00783D69"/>
    <w:rsid w:val="007C6E32"/>
    <w:rsid w:val="007D211A"/>
    <w:rsid w:val="007E749D"/>
    <w:rsid w:val="00804FF9"/>
    <w:rsid w:val="0081795A"/>
    <w:rsid w:val="0083496A"/>
    <w:rsid w:val="00846AB1"/>
    <w:rsid w:val="00857DE0"/>
    <w:rsid w:val="00887A5E"/>
    <w:rsid w:val="008F32E0"/>
    <w:rsid w:val="0092414B"/>
    <w:rsid w:val="00930199"/>
    <w:rsid w:val="00996C45"/>
    <w:rsid w:val="0099731C"/>
    <w:rsid w:val="009B2315"/>
    <w:rsid w:val="009D1EF2"/>
    <w:rsid w:val="009D65C2"/>
    <w:rsid w:val="009E5294"/>
    <w:rsid w:val="00A47AD8"/>
    <w:rsid w:val="00A54374"/>
    <w:rsid w:val="00A744ED"/>
    <w:rsid w:val="00A829DB"/>
    <w:rsid w:val="00AC5D5D"/>
    <w:rsid w:val="00AD10DE"/>
    <w:rsid w:val="00AF4822"/>
    <w:rsid w:val="00AF69E7"/>
    <w:rsid w:val="00B171BD"/>
    <w:rsid w:val="00B4024A"/>
    <w:rsid w:val="00B41CD1"/>
    <w:rsid w:val="00B50837"/>
    <w:rsid w:val="00B677B7"/>
    <w:rsid w:val="00B91549"/>
    <w:rsid w:val="00BA21AB"/>
    <w:rsid w:val="00BA56D2"/>
    <w:rsid w:val="00BD1A7E"/>
    <w:rsid w:val="00BE1708"/>
    <w:rsid w:val="00C05224"/>
    <w:rsid w:val="00C05F08"/>
    <w:rsid w:val="00C07B1F"/>
    <w:rsid w:val="00C16533"/>
    <w:rsid w:val="00C4711D"/>
    <w:rsid w:val="00C52599"/>
    <w:rsid w:val="00C57A53"/>
    <w:rsid w:val="00C80FE4"/>
    <w:rsid w:val="00D11449"/>
    <w:rsid w:val="00D3611E"/>
    <w:rsid w:val="00D54820"/>
    <w:rsid w:val="00D64613"/>
    <w:rsid w:val="00D735F0"/>
    <w:rsid w:val="00D8060A"/>
    <w:rsid w:val="00D91AE1"/>
    <w:rsid w:val="00D925D4"/>
    <w:rsid w:val="00DE2A01"/>
    <w:rsid w:val="00DE39FD"/>
    <w:rsid w:val="00DF41BF"/>
    <w:rsid w:val="00E329DB"/>
    <w:rsid w:val="00E36F00"/>
    <w:rsid w:val="00E418E8"/>
    <w:rsid w:val="00E47221"/>
    <w:rsid w:val="00E579EA"/>
    <w:rsid w:val="00E60C13"/>
    <w:rsid w:val="00EB2C14"/>
    <w:rsid w:val="00ED4E45"/>
    <w:rsid w:val="00EF63E4"/>
    <w:rsid w:val="00F27A64"/>
    <w:rsid w:val="00F52B8A"/>
    <w:rsid w:val="00FB4F26"/>
    <w:rsid w:val="00FB6003"/>
    <w:rsid w:val="00FF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E67CE72"/>
  <w15:docId w15:val="{EFAF4B2B-07BA-40BD-857F-750CEFD9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uiPriority w:val="59"/>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4D60B3"/>
    <w:pPr>
      <w:ind w:left="720"/>
      <w:contextualSpacing/>
    </w:pPr>
  </w:style>
  <w:style w:type="table" w:customStyle="1" w:styleId="TableGrid1">
    <w:name w:val="Table Grid1"/>
    <w:basedOn w:val="TableNormal"/>
    <w:next w:val="TableGrid"/>
    <w:uiPriority w:val="59"/>
    <w:rsid w:val="009973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60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024799">
      <w:bodyDiv w:val="1"/>
      <w:marLeft w:val="0"/>
      <w:marRight w:val="0"/>
      <w:marTop w:val="0"/>
      <w:marBottom w:val="0"/>
      <w:divBdr>
        <w:top w:val="none" w:sz="0" w:space="0" w:color="auto"/>
        <w:left w:val="none" w:sz="0" w:space="0" w:color="auto"/>
        <w:bottom w:val="none" w:sz="0" w:space="0" w:color="auto"/>
        <w:right w:val="none" w:sz="0" w:space="0" w:color="auto"/>
      </w:divBdr>
    </w:div>
    <w:div w:id="18628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Imago xmlns="b12cf2b1-6157-4869-be7f-ac0bc6ac6ec7">Neen</Imago>
    <Andere xmlns="b12cf2b1-6157-4869-be7f-ac0bc6ac6ec7">Geen</Andere>
    <Redacteur xmlns="b12cf2b1-6157-4869-be7f-ac0bc6ac6ec7">
      <UserInfo>
        <DisplayName>Knops Kristel</DisplayName>
        <AccountId>595</AccountId>
        <AccountType/>
      </UserInfo>
    </Redacteur>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Interventies en risico-analyses Gezondheidstoezicht</TermName>
          <TermId xmlns="http://schemas.microsoft.com/office/infopath/2007/PartnerControls">05358daf-6e99-4c45-997e-0fa373362d22</TermId>
        </TermInfo>
      </Terms>
    </a9be7425d6eb4bbcbe678a4f53592c2f>
    <OpmerkingenbijH_x0040_W xmlns="b12cf2b1-6157-4869-be7f-ac0bc6ac6ec7" xsi:nil="true"/>
    <Internet xmlns="b12cf2b1-6157-4869-be7f-ac0bc6ac6ec7">Neen</Internet>
    <Valable_x0020_jusqu_x0027_au xmlns="b12cf2b1-6157-4869-be7f-ac0bc6ac6ec7">2022-05-17T22:00:00+00:00</Valable_x0020_jusqu_x0027_au>
    <TaxCatchAll xmlns="b12cf2b1-6157-4869-be7f-ac0bc6ac6ec7">
      <Value>82</Value>
      <Value>32</Value>
      <Value>2</Value>
    </TaxCatchAll>
    <Item_x0020_Language xmlns="cbc68e07-318d-4977-9c6d-10a9e49bd873">Dutch</Item_x0020_Language>
    <Opmerkingen xmlns="b12cf2b1-6157-4869-be7f-ac0bc6ac6ec7" xsi:nil="true"/>
    <Documenttype xmlns="b12cf2b1-6157-4869-be7f-ac0bc6ac6ec7">3. Formulieren</Documenttype>
    <Goedkeurder xmlns="b12cf2b1-6157-4869-be7f-ac0bc6ac6ec7">
      <UserInfo>
        <DisplayName>Mussen  Lieve</DisplayName>
        <AccountId>317</AccountId>
        <AccountType/>
      </UserInfo>
    </Goedkeurder>
    <Versie_x0020__x0028_Kwaliteit_x0029_ xmlns="b12cf2b1-6157-4869-be7f-ac0bc6ac6ec7">1.0</Versie_x0020__x0028_Kwaliteit_x0029_>
    <Document_x0020__x0020_Actoren xmlns="cbc68e07-318d-4977-9c6d-10a9e49bd873">
      <UserInfo>
        <DisplayName/>
        <AccountId xsi:nil="true"/>
        <AccountType/>
      </UserInfo>
    </Document_x0020__x0020_Actoren>
    <Onderwerp xmlns="b12cf2b1-6157-4869-be7f-ac0bc6ac6ec7" xsi:nil="true"/>
    <Volgorde_x0020_SOP_x0027_s xmlns="cbc68e07-318d-4977-9c6d-10a9e49bd873" xsi:nil="true"/>
    <i08fc6447d1b4bd584e7bf00d065594a xmlns="cbc68e07-318d-4977-9c6d-10a9e49bd873">
      <Terms xmlns="http://schemas.microsoft.com/office/infopath/2007/PartnerControls"/>
    </i08fc6447d1b4bd584e7bf00d065594a>
    <H_x0040_W_x0020_Doc_x002e__x0020_nr_x002e_ xmlns="cbc68e07-318d-4977-9c6d-10a9e49bd873" xsi:nil="true"/>
    <Rank_x0020_intranet_x0020_pagina xmlns="cbc68e07-318d-4977-9c6d-10a9e49bd873" xsi:nil="true"/>
    <Laatste_x0020_oproep_x0020_herziening_x0020_vanuit_x0020_Kwaliteit xmlns="cbc68e07-318d-4977-9c6d-10a9e49bd873" xsi:nil="true"/>
    <ie733ae1a1894017bc2e9f0198850c6a xmlns="cbc68e07-318d-4977-9c6d-10a9e49bd873">
      <Terms xmlns="http://schemas.microsoft.com/office/infopath/2007/PartnerControls">
        <TermInfo xmlns="http://schemas.microsoft.com/office/infopath/2007/PartnerControls">
          <TermName xmlns="http://schemas.microsoft.com/office/infopath/2007/PartnerControls">Dynamisch risicobeheer</TermName>
          <TermId xmlns="http://schemas.microsoft.com/office/infopath/2007/PartnerControls">aaa6a737-0794-4065-a584-049854f1d1b7</TermId>
        </TermInfo>
      </Terms>
    </ie733ae1a1894017bc2e9f0198850c6a>
  </documentManagement>
</p:properties>
</file>

<file path=customXml/item3.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51" ma:contentTypeDescription="Create a new document." ma:contentTypeScope="" ma:versionID="18e3d7f7d500e0a5bb33b2153498742d">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e9c049f18671de07f3f1cc77484116b9"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3:Item_x0020_Language"/>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Documenttype"/>
                <xsd:element ref="ns3:Volgorde_x0020_SOP_x0027_s" minOccurs="0"/>
                <xsd:element ref="ns2:Onderwerp" minOccurs="0"/>
                <xsd:element ref="ns2:Opmerkingen" minOccurs="0"/>
                <xsd:element ref="ns3:Document_x0020__x0020_Actoren" minOccurs="0"/>
                <xsd:element ref="ns3:H_x0040_W_x0020_Doc_x002e__x0020_nr_x002e_" minOccurs="0"/>
                <xsd:element ref="ns3:Rank_x0020_intranet_x0020_pagina" minOccurs="0"/>
                <xsd:element ref="ns3:Laatste_x0020_oproep_x0020_herziening_x0020_vanuit_x0020_Kwaliteit" minOccurs="0"/>
                <xsd:element ref="ns2:TaxCatchAllLabel" minOccurs="0"/>
                <xsd:element ref="ns2:b84af7d3dc6344419d641c5ac6e2e7e2" minOccurs="0"/>
                <xsd:element ref="ns3:i08fc6447d1b4bd584e7bf00d065594a" minOccurs="0"/>
                <xsd:element ref="ns2:a9be7425d6eb4bbcbe678a4f53592c2f" minOccurs="0"/>
                <xsd:element ref="ns2:TaxCatchAll" minOccurs="0"/>
                <xsd:element ref="ns3:ie733ae1a1894017bc2e9f0198850c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10"/>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7" nillable="true" ma:displayName="H@W" ma:default="Ja" ma:format="Dropdown" ma:indexed="true" ma:internalName="H_x0040_W">
      <xsd:simpleType>
        <xsd:restriction base="dms:Choice">
          <xsd:enumeration value="?"/>
          <xsd:enumeration value="Ja"/>
          <xsd:enumeration value="Neen"/>
        </xsd:restriction>
      </xsd:simpleType>
    </xsd:element>
    <xsd:element name="OpmerkingenbijH_x0040_W" ma:index="8" nillable="true" ma:displayName="OpmerkingenbijH@W" ma:internalName="OpmerkingenbijH_x0040_W">
      <xsd:simpleType>
        <xsd:restriction base="dms:Note"/>
      </xsd:simpleType>
    </xsd:element>
    <xsd:element name="H_x0040_W_x0020__x002d__x0020_Afprinten_x0020_Manufast" ma:index="9"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10" nillable="true" ma:displayName="Intranet" ma:default="Neen" ma:format="Dropdown" ma:internalName="Intranet">
      <xsd:simpleType>
        <xsd:restriction base="dms:Choice">
          <xsd:enumeration value="?"/>
          <xsd:enumeration value="Ja"/>
          <xsd:enumeration value="Neen"/>
        </xsd:restriction>
      </xsd:simpleType>
    </xsd:element>
    <xsd:element name="Imago" ma:index="11" nillable="true" ma:displayName="Imago" ma:default="Neen" ma:format="Dropdown" ma:internalName="Imago" ma:readOnly="false">
      <xsd:simpleType>
        <xsd:restriction base="dms:Choice">
          <xsd:enumeration value="?"/>
          <xsd:enumeration value="Ja"/>
          <xsd:enumeration value="Neen"/>
        </xsd:restriction>
      </xsd:simpleType>
    </xsd:element>
    <xsd:element name="Andere" ma:index="12"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Documenttype" ma:index="16" ma:displayName="Documenttype" ma:format="Dropdown" ma:internalName="Documenttype">
      <xsd:simpleType>
        <xsd:restriction base="dms:Choice">
          <xsd:enumeration value="0. Procesdocument"/>
          <xsd:enumeration value="1. Procedures"/>
          <xsd:enumeration value="2. Instructies"/>
          <xsd:enumeration value="3. Formulieren"/>
          <xsd:enumeration value="4. Brieven-Mails"/>
          <xsd:enumeration value="4. Outlook-Standaardtekst"/>
          <xsd:enumeration value="5. Mails"/>
          <xsd:enumeration value="6. Informatieve documenten"/>
        </xsd:restriction>
      </xsd:simpleType>
    </xsd:element>
    <xsd:element name="Onderwerp" ma:index="18"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element name="Opmerkingen" ma:index="19" nillable="true" ma:displayName="Opmerkingen" ma:internalName="Opmerkingen">
      <xsd:simpleType>
        <xsd:restriction base="dms:Note">
          <xsd:maxLength value="255"/>
        </xsd:restriction>
      </xsd:simpleType>
    </xsd:element>
    <xsd:element name="TaxCatchAllLabel" ma:index="25"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9"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a9be7425d6eb4bbcbe678a4f53592c2f" ma:index="33" ma:taxonomy="true" ma:internalName="a9be7425d6eb4bbcbe678a4f53592c2f" ma:taxonomyFieldName="Proces" ma:displayName="Proces" ma:readOnly="false" ma:default="" ma:fieldId="{a9be7425-d6eb-4bbc-be67-8a4f53592c2f}"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TaxCatchAll" ma:index="34"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6" ma:displayName="Item Language" ma:default="Dutch" ma:format="Dropdown" ma:internalName="Item_x0020_Language">
      <xsd:simpleType>
        <xsd:restriction base="dms:Choice">
          <xsd:enumeration value="French"/>
          <xsd:enumeration value="Dutch"/>
          <xsd:enumeration value="French+Dutch"/>
          <xsd:enumeration value="English"/>
        </xsd:restriction>
      </xsd:simpleType>
    </xsd:element>
    <xsd:element name="Volgorde_x0020_SOP_x0027_s" ma:index="17"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L2  Debiteurenbeheer"/>
          <xsd:enumeration value="L2  Gestion des débiteurs"/>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enumeration value="R    Psychosociale interventies"/>
          <xsd:enumeration value="R    Interventions psychosociale"/>
          <xsd:enumeration value="S    Tijdsregistraties"/>
          <xsd:enumeration value="S    Enregistrement du temps"/>
        </xsd:restriction>
      </xsd:simpleType>
    </xsd:element>
    <xsd:element name="Document_x0020__x0020_Actoren" ma:index="20" nillable="true" ma:displayName="Document  Actoren" ma:hidden="true" ma:list="UserInfo" ma:SearchPeopleOnly="false" ma:SharePointGroup="0" ma:internalName="Document_x0020__x0020_Actore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_x0040_W_x0020_Doc_x002e__x0020_nr_x002e_" ma:index="22" nillable="true" ma:displayName="H@W Doc. nr." ma:internalName="H_x0040_W_x0020_Doc_x002e__x0020_nr_x002e_" ma:readOnly="false">
      <xsd:simpleType>
        <xsd:restriction base="dms:Text">
          <xsd:maxLength value="255"/>
        </xsd:restriction>
      </xsd:simpleType>
    </xsd:element>
    <xsd:element name="Rank_x0020_intranet_x0020_pagina" ma:index="23" nillable="true" ma:displayName="Rank intranet pagina" ma:decimals="0" ma:internalName="Rank_x0020_intranet_x0020_pagina">
      <xsd:simpleType>
        <xsd:restriction base="dms:Number"/>
      </xsd:simpleType>
    </xsd:element>
    <xsd:element name="Laatste_x0020_oproep_x0020_herziening_x0020_vanuit_x0020_Kwaliteit" ma:index="24" nillable="true" ma:displayName="Laatste oproep herziening vanuit Kwaliteit" ma:format="DateOnly" ma:internalName="Laatste_x0020_oproep_x0020_herziening_x0020_vanuit_x0020_Kwaliteit">
      <xsd:simpleType>
        <xsd:restriction base="dms:DateTime"/>
      </xsd:simpleType>
    </xsd:element>
    <xsd:element name="i08fc6447d1b4bd584e7bf00d065594a" ma:index="31"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ie733ae1a1894017bc2e9f0198850c6a" ma:index="35" nillable="true" ma:taxonomy="true" ma:internalName="ie733ae1a1894017bc2e9f0198850c6a" ma:taxonomyFieldName="Hoofdproces" ma:displayName="Hoofdproces" ma:readOnly="false" ma:default="" ma:fieldId="{2e733ae1-a189-4017-bc2e-9f0198850c6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1AA61-B005-4E7A-9E61-1E96EA3039D5}">
  <ds:schemaRefs>
    <ds:schemaRef ds:uri="http://schemas.microsoft.com/sharepoint/v3/contenttype/forms"/>
  </ds:schemaRefs>
</ds:datastoreItem>
</file>

<file path=customXml/itemProps2.xml><?xml version="1.0" encoding="utf-8"?>
<ds:datastoreItem xmlns:ds="http://schemas.openxmlformats.org/officeDocument/2006/customXml" ds:itemID="{80F9A6E9-8F8D-4063-9FA6-B9EC003A9979}">
  <ds:schemaRefs>
    <ds:schemaRef ds:uri="cbc68e07-318d-4977-9c6d-10a9e49bd873"/>
    <ds:schemaRef ds:uri="http://purl.org/dc/dcmitype/"/>
    <ds:schemaRef ds:uri="b12cf2b1-6157-4869-be7f-ac0bc6ac6ec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776DB0-A450-488F-AC12-6FBC0AF76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M.S.R. - Famedi</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nazicht AED</dc:title>
  <dc:creator>Beyen Kristien</dc:creator>
  <cp:lastModifiedBy>Coopmans Sigrid</cp:lastModifiedBy>
  <cp:revision>6</cp:revision>
  <cp:lastPrinted>2014-05-30T08:17:00Z</cp:lastPrinted>
  <dcterms:created xsi:type="dcterms:W3CDTF">2021-06-07T09:26:00Z</dcterms:created>
  <dcterms:modified xsi:type="dcterms:W3CDTF">2021-06-07T11:57:00Z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63400</vt:r8>
  </property>
  <property fmtid="{D5CDD505-2E9C-101B-9397-08002B2CF9AE}" pid="4" name="xd_ProgID">
    <vt:lpwstr/>
  </property>
  <property fmtid="{D5CDD505-2E9C-101B-9397-08002B2CF9AE}" pid="5" name="TemplateUrl">
    <vt:lpwstr/>
  </property>
  <property fmtid="{D5CDD505-2E9C-101B-9397-08002B2CF9AE}" pid="6" name="TFDocumentUniqueID">
    <vt:lpwstr>103823</vt:lpwstr>
  </property>
  <property fmtid="{D5CDD505-2E9C-101B-9397-08002B2CF9AE}" pid="7" name="Regio">
    <vt:lpwstr>2;#Algemeen|1f7229b4-089b-4f19-89d4-48330f9c1306</vt:lpwstr>
  </property>
  <property fmtid="{D5CDD505-2E9C-101B-9397-08002B2CF9AE}" pid="8" name="Segmentatie">
    <vt:lpwstr>3;#Algemeen|0561bacb-d94f-4378-bfc7-b274b105ed0a</vt:lpwstr>
  </property>
  <property fmtid="{D5CDD505-2E9C-101B-9397-08002B2CF9AE}" pid="9" name="Proces">
    <vt:lpwstr>32;#Interventies en risico-analyses Gezondheidstoezicht|05358daf-6e99-4c45-997e-0fa373362d22</vt:lpwstr>
  </property>
  <property fmtid="{D5CDD505-2E9C-101B-9397-08002B2CF9AE}" pid="10" name="Footer">
    <vt:lpwstr>OK</vt:lpwstr>
  </property>
  <property fmtid="{D5CDD505-2E9C-101B-9397-08002B2CF9AE}" pid="11" name="Rank">
    <vt:lpwstr>0405 Risicobeheersing - Interventies</vt:lpwstr>
  </property>
  <property fmtid="{D5CDD505-2E9C-101B-9397-08002B2CF9AE}" pid="12" name="Procesnr">
    <vt:lpwstr>C0821 Arbeidsgeneeskunde</vt:lpwstr>
  </property>
  <property fmtid="{D5CDD505-2E9C-101B-9397-08002B2CF9AE}" pid="13" name="Logo">
    <vt:lpwstr>Logo 6/6/2014</vt:lpwstr>
  </property>
  <property fmtid="{D5CDD505-2E9C-101B-9397-08002B2CF9AE}" pid="14" name="m0715ad82caf4e879f1d448395fd5e82">
    <vt:lpwstr>Algemeen|0561bacb-d94f-4378-bfc7-b274b105ed0a</vt:lpwstr>
  </property>
  <property fmtid="{D5CDD505-2E9C-101B-9397-08002B2CF9AE}" pid="15" name="Hoofdproces">
    <vt:lpwstr>82;#Dynamisch risicobeheer|aaa6a737-0794-4065-a584-049854f1d1b7</vt:lpwstr>
  </property>
  <property fmtid="{D5CDD505-2E9C-101B-9397-08002B2CF9AE}" pid="16" name="Test gelinkte processen">
    <vt:lpwstr/>
  </property>
</Properties>
</file>